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Cách nào để CEO yên tâm thực hiện sứ mệnh đời mình mà Dn vẫn tự hoạt động ?</w:t>
      </w:r>
    </w:p>
    <w:p w:rsidR="00CB0C74" w:rsidRPr="00CB0C74" w:rsidRDefault="00CB0C74" w:rsidP="00CB0C74">
      <w:pPr>
        <w:rPr>
          <w:rFonts w:ascii="Times New Roman" w:eastAsia="Times New Roman" w:hAnsi="Times New Roman"/>
          <w:sz w:val="24"/>
          <w:szCs w:val="24"/>
          <w:lang w:eastAsia="vi-VN"/>
        </w:rPr>
      </w:pP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Sáng nay tỉnh dậy, tôi định tính vào làm việc luôn vì có mấy cái hẹn trả bài. Nhưng tự nhiên thế nào lại đọc được stt của anh Chánh và một số bình luận về các bài viết QTNS. Cụ thể như ở hình 1. Ngoài ra còn có một số nhận xét khác về việc lý thuyết và ít tính áp dụng. Xin mạn phép chị Hạnh được up nguyên còm của chị lên đây để chị cùng vào trao đổi. Chị đã bình ở kia hẳn chị cũng không phiền khi Cường đưa nó vào làm minh họa cho bài viết. Bình luận của chị và các anh chị em đã giúp C có thêm động lực để viết bài này. Thành thực cảm ơn chị Hạnh cùng cả nhà, hi vọng một ngày nào đó chị sẽ có cơ hội được áp dụng những thứ mà chị coi là lý thuyết, công thức.</w:t>
      </w:r>
    </w:p>
    <w:p w:rsidR="00CB0C74" w:rsidRPr="00CB0C74" w:rsidRDefault="00CB0C74" w:rsidP="00CB0C74">
      <w:pPr>
        <w:rPr>
          <w:rFonts w:ascii="Times New Roman" w:eastAsia="Times New Roman" w:hAnsi="Times New Roman"/>
          <w:sz w:val="24"/>
          <w:szCs w:val="24"/>
          <w:lang w:eastAsia="vi-VN"/>
        </w:rPr>
      </w:pP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Đây có lẽ là bài viết cuối cùng trong seri CEO và QTNS về mặt tổng thể. Hẳn mọi người còn nhớ rằng tôi có chia sẻ (CEO nên làm gì về Quản trị Nhân sự - https://goo.gl/qQn4Dq): CEO muốn công ty ổn định phát triển thì phải có:</w:t>
      </w: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- 1. Hệ thống Quản trị Nhân sự tốt</w:t>
      </w: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- 2. Bản thân phải có Kỹ năng – Kiến thức QTNS ổn</w:t>
      </w:r>
    </w:p>
    <w:p w:rsidR="00CB0C74" w:rsidRPr="00CB0C74" w:rsidRDefault="00CB0C74" w:rsidP="00CB0C74">
      <w:pPr>
        <w:rPr>
          <w:rFonts w:ascii="Times New Roman" w:eastAsia="Times New Roman" w:hAnsi="Times New Roman"/>
          <w:sz w:val="24"/>
          <w:szCs w:val="24"/>
          <w:lang w:eastAsia="vi-VN"/>
        </w:rPr>
      </w:pP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 xml:space="preserve">2 cái này như một mặt dương (Hệ thống) và một mặt âm (Kỹ năng/ Kiến thức). Nó hòa quyện với nhau thúc đẩy tổ chức đi lên. Rồi sau đó tôi làm rõ hơn 2 mặt âm dương này. Giống như một bức tranh lớn về QTNS, tôi phác ra những nét tổng thể rồi sau đó vẽ tiếp các nét chi tiết rồi tiếp nữa chi tiết hơn. Cứ thế, rồi chúng ta sẽ có một bức tranh đẹp và tổng thể. Tranh nghệ thuật nên cũng kén khách. </w:t>
      </w:r>
    </w:p>
    <w:p w:rsidR="00CB0C74" w:rsidRPr="00CB0C74" w:rsidRDefault="00CB0C74" w:rsidP="00CB0C74">
      <w:pPr>
        <w:rPr>
          <w:rFonts w:ascii="Times New Roman" w:eastAsia="Times New Roman" w:hAnsi="Times New Roman"/>
          <w:sz w:val="24"/>
          <w:szCs w:val="24"/>
          <w:lang w:eastAsia="vi-VN"/>
        </w:rPr>
      </w:pP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Thân làm người đứng đầu tổ chức – CEO, hẳn ai cũng muốn một ngày nào đó chúng ta có thể tách ra khỏi tổ chức để làm việc gì đó như chơi golf, du lịch cùng gia đinh … xa hơn là thực hiện sứ mệnh của đời mình. Tôi thấy nhiều người làm được việc này. Họ vẫn đi chơi và DN họ vẫn ngon lành cành đào. Nhưng cũng có người không được như vậy. Có anh CEO công ty phân phối dụng cụ y tế đã than thở với tôi: “Anh thả cho công ty tự vận hành, sau 1 – 2 tháng về thấy nó bung bét. Nói chung là không có mình công ty không ổn tý nào.” Trong Group QTvKN, có rất nhiều CEO. Các anh chị vẫn lên đây chia sẻ đều, vẫn ra Nam vào Bắc giao lưu. Nhiều khi tôi thấy các anh chị đi cả tuần trời nhưng không thấy than gì về vấn đề Nhân sự của mình. Hẳn các anh chị có bí quyết gì đó.</w:t>
      </w:r>
    </w:p>
    <w:p w:rsidR="00CB0C74" w:rsidRPr="00CB0C74" w:rsidRDefault="00CB0C74" w:rsidP="00CB0C74">
      <w:pPr>
        <w:rPr>
          <w:rFonts w:ascii="Times New Roman" w:eastAsia="Times New Roman" w:hAnsi="Times New Roman"/>
          <w:sz w:val="24"/>
          <w:szCs w:val="24"/>
          <w:lang w:eastAsia="vi-VN"/>
        </w:rPr>
      </w:pP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Với tôi, để Công ty có thể tự vận hành và phát triển trong lúc ta vắng mặt thì cần phải có:</w:t>
      </w:r>
    </w:p>
    <w:p w:rsidR="00CB0C74" w:rsidRPr="00CB0C74" w:rsidRDefault="00CB0C74" w:rsidP="00CB0C74">
      <w:pPr>
        <w:rPr>
          <w:rFonts w:ascii="Times New Roman" w:eastAsia="Times New Roman" w:hAnsi="Times New Roman"/>
          <w:sz w:val="24"/>
          <w:szCs w:val="24"/>
          <w:lang w:eastAsia="vi-VN"/>
        </w:rPr>
      </w:pP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lastRenderedPageBreak/>
        <w:t>1. Hệ thống Quản trị Nhân sự tốt. Tức là hệ thống tuân theo luật, linh hoạt, có tính tạo động lực (tuân theo một quan điểm nào đó). Hệ thống bao gồm:</w:t>
      </w: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 Con người (các quản lý, nhân sự) có kiến thức, kỹ năng QTNS tốt.</w:t>
      </w: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 xml:space="preserve">- Công cụ quản trị tốt, chuẩn, phù hợp với thế hệ, văn hóa và tuân theo quy tắc. </w:t>
      </w:r>
    </w:p>
    <w:p w:rsidR="00CB0C74" w:rsidRPr="00CB0C74" w:rsidRDefault="00CB0C74" w:rsidP="00CB0C74">
      <w:pPr>
        <w:rPr>
          <w:rFonts w:ascii="Times New Roman" w:eastAsia="Times New Roman" w:hAnsi="Times New Roman"/>
          <w:sz w:val="24"/>
          <w:szCs w:val="24"/>
          <w:lang w:eastAsia="vi-VN"/>
        </w:rPr>
      </w:pP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Tên các công cụ chuẩn tôi đã nêu. Phù hợp với thế hệ (Sau rốt, CEO nên có gì trong QTNS ? - https://goo.gl/zKpkXB ) và văn hóa (Hệ thống Quản trị Nhân sự phù hợp văn hóa Việt Nam là như thế nào ? - https://goo.gl/5o6ZSb )cũng vậy. Còn quy tắc thì sao ? Quy tắc xây dựng hệ thống Quản trị nhân sự nào giúp DN phát triển?</w:t>
      </w:r>
    </w:p>
    <w:p w:rsidR="00CB0C74" w:rsidRPr="00CB0C74" w:rsidRDefault="00CB0C74" w:rsidP="00CB0C74">
      <w:pPr>
        <w:rPr>
          <w:rFonts w:ascii="Times New Roman" w:eastAsia="Times New Roman" w:hAnsi="Times New Roman"/>
          <w:sz w:val="24"/>
          <w:szCs w:val="24"/>
          <w:lang w:eastAsia="vi-VN"/>
        </w:rPr>
      </w:pP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Thân gửi cả nhà 16 quy tắc xây dựng hệ thống Quản trị Nhân sự giúp Doanh nghiệp phát triển. Đây là 16 quy tắc của MCG tổng hợp, được chia sẻ trên tường anh Bá Anh.. Và Cường đã phân nó lại vào các nhóm công việc cho dễ theo dõi.</w:t>
      </w:r>
    </w:p>
    <w:p w:rsidR="00CB0C74" w:rsidRPr="00CB0C74" w:rsidRDefault="00CB0C74" w:rsidP="00CB0C74">
      <w:pPr>
        <w:rPr>
          <w:rFonts w:ascii="Times New Roman" w:eastAsia="Times New Roman" w:hAnsi="Times New Roman"/>
          <w:sz w:val="24"/>
          <w:szCs w:val="24"/>
          <w:lang w:eastAsia="vi-VN"/>
        </w:rPr>
      </w:pP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Định Biên / Kế hoạch nhân sự:</w:t>
      </w: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-1. Số lượng nhân sự phải cân bằng với nhiệm vụ công việc</w:t>
      </w: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-2. Năng lực nhân sự cân bằng với nhiệm vụ và kế hoạch kinh doanh</w:t>
      </w: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Trả thù lao / đãi ngộ (lương 3p + truyền thông nội bộ):</w:t>
      </w: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-3. Tổng thu nhập trả cho người lao động phải cân bằng với hiệu quả công việc</w:t>
      </w: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-4. Biết ơn nhân viên bằng cách tăng lợi ích</w:t>
      </w: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Tỷ lệ thôi việc / phân loại nhân viên:</w:t>
      </w: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-5. Nhân sự phải là dòng chảy vào ra liên tục</w:t>
      </w: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-6. Tạo khoảng trống thiếu Nhân sự bằng gia tăng áp lực công việc lên hệ thống hoặc loại bớt nhân sự.</w:t>
      </w: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Đào tạo:</w:t>
      </w: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-7. Tập trung vào nhân sự để phát triển doanh nghiệp</w:t>
      </w: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KPI</w:t>
      </w: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-8. Làm rõ kỳ vọng , kết quả nhận được trong giao việc</w:t>
      </w: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Văn hóa / nội quy / cách thức làm việc:</w:t>
      </w: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-9. Làm rõ kỳ vọng về ứng xử trong văn hóa doanh nghiệp</w:t>
      </w: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lastRenderedPageBreak/>
        <w:t>-10. Làm rõ kỳ vọng về thống nhất ngôn ngữ, góc nhìn trong làm việc đội nhóm</w:t>
      </w: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-11. Cho phép cá nhân chia sẻ để thể hiện bản thân</w:t>
      </w: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-12. Cho phép cá nhân được phép sai để học hỏi</w:t>
      </w: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-13. Cho phép cá nhân trao đổi để xác nhận thông tin</w:t>
      </w: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-14. Cho phép nhân viên phản biện để làm rõ ý</w:t>
      </w: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-15. Cho phép nhân viên làm khác để thử sai</w:t>
      </w: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Kaizen / sáng kiến cải tiến:</w:t>
      </w: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-16. Tạo khoảng trống sẵn sàng thay đổi bằng cách cải tiến liên tục.</w:t>
      </w:r>
    </w:p>
    <w:p w:rsidR="00CB0C74" w:rsidRPr="00CB0C74" w:rsidRDefault="00CB0C74" w:rsidP="00CB0C74">
      <w:pPr>
        <w:rPr>
          <w:rFonts w:ascii="Times New Roman" w:eastAsia="Times New Roman" w:hAnsi="Times New Roman"/>
          <w:sz w:val="24"/>
          <w:szCs w:val="24"/>
          <w:lang w:eastAsia="vi-VN"/>
        </w:rPr>
      </w:pP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 xml:space="preserve">Rất lý thuyết phải không? Tôi phải mất rất lâu mới ngộ ra. Và chắc rằng không ít người không biết điều này. </w:t>
      </w:r>
    </w:p>
    <w:p w:rsidR="00CB0C74" w:rsidRPr="00CB0C74" w:rsidRDefault="00CB0C74" w:rsidP="00CB0C74">
      <w:pPr>
        <w:rPr>
          <w:rFonts w:ascii="Times New Roman" w:eastAsia="Times New Roman" w:hAnsi="Times New Roman"/>
          <w:sz w:val="24"/>
          <w:szCs w:val="24"/>
          <w:lang w:eastAsia="vi-VN"/>
        </w:rPr>
      </w:pP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Có hệ thống tốt rồi, cái tiếp theo mà chúng ta cần để giải quyết được đầu bài chính là:</w:t>
      </w:r>
    </w:p>
    <w:p w:rsidR="00CB0C74" w:rsidRPr="00CB0C74" w:rsidRDefault="00CB0C74" w:rsidP="00CB0C74">
      <w:pPr>
        <w:rPr>
          <w:rFonts w:ascii="Times New Roman" w:eastAsia="Times New Roman" w:hAnsi="Times New Roman"/>
          <w:sz w:val="24"/>
          <w:szCs w:val="24"/>
          <w:lang w:eastAsia="vi-VN"/>
        </w:rPr>
      </w:pP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2. Hệ thống các phần mềm hỗ trợ:</w:t>
      </w:r>
    </w:p>
    <w:p w:rsidR="00CB0C74" w:rsidRPr="00CB0C74" w:rsidRDefault="00CB0C74" w:rsidP="00CB0C74">
      <w:pPr>
        <w:rPr>
          <w:rFonts w:ascii="Times New Roman" w:eastAsia="Times New Roman" w:hAnsi="Times New Roman"/>
          <w:sz w:val="24"/>
          <w:szCs w:val="24"/>
          <w:lang w:eastAsia="vi-VN"/>
        </w:rPr>
      </w:pP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 xml:space="preserve">Thời đại 4.0 đang dần đến với IoT và AI, việc doanh nghiệp chúng ta không có 2 cái đó thì thật thiếu xót. Tất nhiên lúc đó CEO chỉ biết ở nhà và quanh quẩn xung quanh doanh nghiệp mình mà thôi. Khi đã có hệ thống, tốt nhất chúng ta nên có các phần mềm hỗ trợ. Hay chính xác hơn là nâng cấp Hệ thống Quản trị Nhân sự lên một tầm mới. Những thứ này hẳn anh chị em đã biết. Tôi sẽ chỉ đưa lên đây và không nói gì nhiều nữa. </w:t>
      </w:r>
    </w:p>
    <w:p w:rsidR="00CB0C74" w:rsidRPr="00CB0C74" w:rsidRDefault="00CB0C74" w:rsidP="00CB0C74">
      <w:pPr>
        <w:rPr>
          <w:rFonts w:ascii="Times New Roman" w:eastAsia="Times New Roman" w:hAnsi="Times New Roman"/>
          <w:sz w:val="24"/>
          <w:szCs w:val="24"/>
          <w:lang w:eastAsia="vi-VN"/>
        </w:rPr>
      </w:pP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A. Camera giám sát</w:t>
      </w: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B. Máy chấm công</w:t>
      </w: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 xml:space="preserve">C. Khu vực làm việc online </w:t>
      </w: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 xml:space="preserve">D. Các phần mềm hỗ trợ làm việc </w:t>
      </w:r>
    </w:p>
    <w:p w:rsidR="00CB0C74" w:rsidRPr="00CB0C74" w:rsidRDefault="00CB0C74" w:rsidP="00CB0C74">
      <w:pPr>
        <w:rPr>
          <w:rFonts w:ascii="Times New Roman" w:eastAsia="Times New Roman" w:hAnsi="Times New Roman"/>
          <w:sz w:val="24"/>
          <w:szCs w:val="24"/>
          <w:lang w:eastAsia="vi-VN"/>
        </w:rPr>
      </w:pP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 xml:space="preserve">Dĩ nhiên những thứ này phải được kết nối với Internet và chúng ta có thể dễ dàng tiếp cận. Camera và máy chấm công cho ta cảm giác yên tâm rằng nhân viên vẫn trong tầm mắt chúng ta. Khu vực làm việc online để chúng ta biết mọi việc vẫn đang chạy. Các phần mềm hỗ trợ </w:t>
      </w:r>
      <w:r w:rsidRPr="00CB0C74">
        <w:rPr>
          <w:rFonts w:ascii="Times New Roman" w:eastAsia="Times New Roman" w:hAnsi="Times New Roman"/>
          <w:sz w:val="24"/>
          <w:szCs w:val="24"/>
          <w:lang w:eastAsia="vi-VN"/>
        </w:rPr>
        <w:lastRenderedPageBreak/>
        <w:t>cho ta báo cáo đánh giá thực trạng công việc. Các phần mềm này mà có trí tuệ nhân tạo nữa thì thật tuyệt. Với tôi vậy là quá đủ.</w:t>
      </w:r>
    </w:p>
    <w:p w:rsidR="00CB0C74" w:rsidRPr="00CB0C74" w:rsidRDefault="00CB0C74" w:rsidP="00CB0C74">
      <w:pPr>
        <w:rPr>
          <w:rFonts w:ascii="Times New Roman" w:eastAsia="Times New Roman" w:hAnsi="Times New Roman"/>
          <w:sz w:val="24"/>
          <w:szCs w:val="24"/>
          <w:lang w:eastAsia="vi-VN"/>
        </w:rPr>
      </w:pPr>
    </w:p>
    <w:p w:rsidR="00CB0C74" w:rsidRPr="00CB0C74" w:rsidRDefault="00CB0C74" w:rsidP="00CB0C74">
      <w:pPr>
        <w:rPr>
          <w:rFonts w:ascii="Times New Roman" w:eastAsia="Times New Roman" w:hAnsi="Times New Roman"/>
          <w:sz w:val="24"/>
          <w:szCs w:val="24"/>
          <w:lang w:eastAsia="vi-VN"/>
        </w:rPr>
      </w:pPr>
      <w:r w:rsidRPr="00CB0C74">
        <w:rPr>
          <w:rFonts w:ascii="Times New Roman" w:eastAsia="Times New Roman" w:hAnsi="Times New Roman"/>
          <w:sz w:val="24"/>
          <w:szCs w:val="24"/>
          <w:lang w:eastAsia="vi-VN"/>
        </w:rPr>
        <w:t>Tôi tiếp tục làm việc đây. Anh bạn vừa nhắn tin bảo vẫn đang chờ email của tôi. Chúc anh chị em có thể dứt ra khỏi DN một thời gian mà mọi thứ vẫn tự động một cách hoàn hảo. Chỗ này xin phép chưa bàn tới việc CEO dứt hẳn khỏi DN.</w:t>
      </w:r>
    </w:p>
    <w:p w:rsidR="00CB0C74" w:rsidRPr="00CB0C74" w:rsidRDefault="00CB0C74" w:rsidP="00CB0C74">
      <w:pPr>
        <w:rPr>
          <w:rFonts w:ascii="Times New Roman" w:eastAsia="Times New Roman" w:hAnsi="Times New Roman"/>
          <w:sz w:val="24"/>
          <w:szCs w:val="24"/>
          <w:lang w:eastAsia="vi-VN"/>
        </w:rPr>
      </w:pPr>
    </w:p>
    <w:p w:rsidR="00D23DDC" w:rsidRPr="00CB0C74" w:rsidRDefault="00255961" w:rsidP="00CB0C74">
      <w:r>
        <w:t>Nguyễn Hùng Cường | kinhcan24</w:t>
      </w:r>
      <w:r>
        <w:br/>
        <w:t>HRM Blogger / HRM Consultant / KM for HrShare Community at Blognhansu.net.vn</w:t>
      </w:r>
      <w:r>
        <w:br/>
        <w:t xml:space="preserve">Mục lục các bài viết khác trong seri CEO và QTNS: </w:t>
      </w:r>
      <w:hyperlink r:id="rId6" w:tgtFrame="_blank" w:history="1">
        <w:r>
          <w:rPr>
            <w:rStyle w:val="Hyperlink"/>
          </w:rPr>
          <w:t>https://goo.gl/Afmd6V</w:t>
        </w:r>
      </w:hyperlink>
      <w:r>
        <w:br/>
      </w:r>
      <w:hyperlink r:id="rId7" w:history="1">
        <w:r>
          <w:rPr>
            <w:rStyle w:val="58cl"/>
            <w:color w:val="0000FF"/>
          </w:rPr>
          <w:t>#</w:t>
        </w:r>
        <w:r>
          <w:rPr>
            <w:rStyle w:val="58cm"/>
            <w:color w:val="0000FF"/>
            <w:u w:val="single"/>
          </w:rPr>
          <w:t>quantrinhansu</w:t>
        </w:r>
      </w:hyperlink>
      <w:r>
        <w:t xml:space="preserve"> </w:t>
      </w:r>
      <w:hyperlink r:id="rId8" w:history="1">
        <w:r>
          <w:rPr>
            <w:rStyle w:val="58cl"/>
            <w:color w:val="0000FF"/>
          </w:rPr>
          <w:t>#</w:t>
        </w:r>
        <w:r>
          <w:rPr>
            <w:rStyle w:val="58cm"/>
            <w:color w:val="0000FF"/>
            <w:u w:val="single"/>
          </w:rPr>
          <w:t>blognhansu</w:t>
        </w:r>
      </w:hyperlink>
      <w:r>
        <w:t xml:space="preserve"> </w:t>
      </w:r>
      <w:hyperlink r:id="rId9" w:history="1">
        <w:r>
          <w:rPr>
            <w:rStyle w:val="58cl"/>
            <w:color w:val="0000FF"/>
          </w:rPr>
          <w:t>#</w:t>
        </w:r>
        <w:r>
          <w:rPr>
            <w:rStyle w:val="58cm"/>
            <w:color w:val="0000FF"/>
            <w:u w:val="single"/>
          </w:rPr>
          <w:t>nhansu</w:t>
        </w:r>
      </w:hyperlink>
      <w:r>
        <w:t xml:space="preserve"> </w:t>
      </w:r>
      <w:hyperlink r:id="rId10" w:history="1">
        <w:r>
          <w:rPr>
            <w:rStyle w:val="58cl"/>
            <w:color w:val="0000FF"/>
          </w:rPr>
          <w:t>#</w:t>
        </w:r>
        <w:r>
          <w:rPr>
            <w:rStyle w:val="58cm"/>
            <w:color w:val="0000FF"/>
            <w:u w:val="single"/>
          </w:rPr>
          <w:t>CEOvaQTNS</w:t>
        </w:r>
      </w:hyperlink>
      <w:bookmarkStart w:id="0" w:name="_GoBack"/>
      <w:bookmarkEnd w:id="0"/>
    </w:p>
    <w:sectPr w:rsidR="00D23DDC" w:rsidRPr="00CB0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10496"/>
    <w:multiLevelType w:val="hybridMultilevel"/>
    <w:tmpl w:val="13CA8160"/>
    <w:lvl w:ilvl="0" w:tplc="1F4E4526">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DFD6C94"/>
    <w:multiLevelType w:val="hybridMultilevel"/>
    <w:tmpl w:val="F47C0248"/>
    <w:lvl w:ilvl="0" w:tplc="FB9E88D6">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6E284DD9"/>
    <w:multiLevelType w:val="hybridMultilevel"/>
    <w:tmpl w:val="9A2E6770"/>
    <w:lvl w:ilvl="0" w:tplc="17FA23B8">
      <w:numFmt w:val="bullet"/>
      <w:lvlText w:val="-"/>
      <w:lvlJc w:val="left"/>
      <w:pPr>
        <w:ind w:left="720" w:hanging="360"/>
      </w:pPr>
      <w:rPr>
        <w:rFonts w:ascii="Arial" w:eastAsia="Arial"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80"/>
    <w:rsid w:val="000460F3"/>
    <w:rsid w:val="001748B2"/>
    <w:rsid w:val="00255961"/>
    <w:rsid w:val="00292FC8"/>
    <w:rsid w:val="005C0E4C"/>
    <w:rsid w:val="006F05F9"/>
    <w:rsid w:val="00715745"/>
    <w:rsid w:val="007647E6"/>
    <w:rsid w:val="007E511A"/>
    <w:rsid w:val="00A3110E"/>
    <w:rsid w:val="00CB0C74"/>
    <w:rsid w:val="00D23DDC"/>
    <w:rsid w:val="00D43680"/>
    <w:rsid w:val="00D752A9"/>
    <w:rsid w:val="00E752D7"/>
    <w:rsid w:val="00FF39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B2"/>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8B2"/>
    <w:pPr>
      <w:spacing w:before="100" w:beforeAutospacing="1" w:after="100" w:afterAutospacing="1" w:line="240" w:lineRule="auto"/>
    </w:pPr>
    <w:rPr>
      <w:rFonts w:ascii="Times New Roman" w:eastAsia="Times New Roman" w:hAnsi="Times New Roman"/>
      <w:sz w:val="24"/>
      <w:szCs w:val="24"/>
      <w:lang w:eastAsia="vi-VN"/>
    </w:rPr>
  </w:style>
  <w:style w:type="character" w:styleId="Strong">
    <w:name w:val="Strong"/>
    <w:basedOn w:val="DefaultParagraphFont"/>
    <w:uiPriority w:val="22"/>
    <w:qFormat/>
    <w:rsid w:val="001748B2"/>
    <w:rPr>
      <w:b/>
      <w:bCs/>
    </w:rPr>
  </w:style>
  <w:style w:type="paragraph" w:styleId="ListParagraph">
    <w:name w:val="List Paragraph"/>
    <w:basedOn w:val="Normal"/>
    <w:uiPriority w:val="34"/>
    <w:qFormat/>
    <w:rsid w:val="005C0E4C"/>
    <w:pPr>
      <w:ind w:left="720"/>
      <w:contextualSpacing/>
    </w:pPr>
  </w:style>
  <w:style w:type="character" w:styleId="Hyperlink">
    <w:name w:val="Hyperlink"/>
    <w:basedOn w:val="DefaultParagraphFont"/>
    <w:uiPriority w:val="99"/>
    <w:unhideWhenUsed/>
    <w:rsid w:val="006F05F9"/>
    <w:rPr>
      <w:color w:val="0000FF" w:themeColor="hyperlink"/>
      <w:u w:val="single"/>
    </w:rPr>
  </w:style>
  <w:style w:type="character" w:customStyle="1" w:styleId="58cl">
    <w:name w:val="_58cl"/>
    <w:basedOn w:val="DefaultParagraphFont"/>
    <w:rsid w:val="007E511A"/>
  </w:style>
  <w:style w:type="character" w:customStyle="1" w:styleId="58cm">
    <w:name w:val="_58cm"/>
    <w:basedOn w:val="DefaultParagraphFont"/>
    <w:rsid w:val="007E511A"/>
  </w:style>
  <w:style w:type="character" w:customStyle="1" w:styleId="5zk7">
    <w:name w:val="_5zk7"/>
    <w:basedOn w:val="DefaultParagraphFont"/>
    <w:rsid w:val="00E752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B2"/>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8B2"/>
    <w:pPr>
      <w:spacing w:before="100" w:beforeAutospacing="1" w:after="100" w:afterAutospacing="1" w:line="240" w:lineRule="auto"/>
    </w:pPr>
    <w:rPr>
      <w:rFonts w:ascii="Times New Roman" w:eastAsia="Times New Roman" w:hAnsi="Times New Roman"/>
      <w:sz w:val="24"/>
      <w:szCs w:val="24"/>
      <w:lang w:eastAsia="vi-VN"/>
    </w:rPr>
  </w:style>
  <w:style w:type="character" w:styleId="Strong">
    <w:name w:val="Strong"/>
    <w:basedOn w:val="DefaultParagraphFont"/>
    <w:uiPriority w:val="22"/>
    <w:qFormat/>
    <w:rsid w:val="001748B2"/>
    <w:rPr>
      <w:b/>
      <w:bCs/>
    </w:rPr>
  </w:style>
  <w:style w:type="paragraph" w:styleId="ListParagraph">
    <w:name w:val="List Paragraph"/>
    <w:basedOn w:val="Normal"/>
    <w:uiPriority w:val="34"/>
    <w:qFormat/>
    <w:rsid w:val="005C0E4C"/>
    <w:pPr>
      <w:ind w:left="720"/>
      <w:contextualSpacing/>
    </w:pPr>
  </w:style>
  <w:style w:type="character" w:styleId="Hyperlink">
    <w:name w:val="Hyperlink"/>
    <w:basedOn w:val="DefaultParagraphFont"/>
    <w:uiPriority w:val="99"/>
    <w:unhideWhenUsed/>
    <w:rsid w:val="006F05F9"/>
    <w:rPr>
      <w:color w:val="0000FF" w:themeColor="hyperlink"/>
      <w:u w:val="single"/>
    </w:rPr>
  </w:style>
  <w:style w:type="character" w:customStyle="1" w:styleId="58cl">
    <w:name w:val="_58cl"/>
    <w:basedOn w:val="DefaultParagraphFont"/>
    <w:rsid w:val="007E511A"/>
  </w:style>
  <w:style w:type="character" w:customStyle="1" w:styleId="58cm">
    <w:name w:val="_58cm"/>
    <w:basedOn w:val="DefaultParagraphFont"/>
    <w:rsid w:val="007E511A"/>
  </w:style>
  <w:style w:type="character" w:customStyle="1" w:styleId="5zk7">
    <w:name w:val="_5zk7"/>
    <w:basedOn w:val="DefaultParagraphFont"/>
    <w:rsid w:val="00E75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4366">
      <w:bodyDiv w:val="1"/>
      <w:marLeft w:val="0"/>
      <w:marRight w:val="0"/>
      <w:marTop w:val="0"/>
      <w:marBottom w:val="0"/>
      <w:divBdr>
        <w:top w:val="none" w:sz="0" w:space="0" w:color="auto"/>
        <w:left w:val="none" w:sz="0" w:space="0" w:color="auto"/>
        <w:bottom w:val="none" w:sz="0" w:space="0" w:color="auto"/>
        <w:right w:val="none" w:sz="0" w:space="0" w:color="auto"/>
      </w:divBdr>
    </w:div>
    <w:div w:id="1554925417">
      <w:bodyDiv w:val="1"/>
      <w:marLeft w:val="0"/>
      <w:marRight w:val="0"/>
      <w:marTop w:val="0"/>
      <w:marBottom w:val="0"/>
      <w:divBdr>
        <w:top w:val="none" w:sz="0" w:space="0" w:color="auto"/>
        <w:left w:val="none" w:sz="0" w:space="0" w:color="auto"/>
        <w:bottom w:val="none" w:sz="0" w:space="0" w:color="auto"/>
        <w:right w:val="none" w:sz="0" w:space="0" w:color="auto"/>
      </w:divBdr>
      <w:divsChild>
        <w:div w:id="184222052">
          <w:marLeft w:val="0"/>
          <w:marRight w:val="0"/>
          <w:marTop w:val="0"/>
          <w:marBottom w:val="0"/>
          <w:divBdr>
            <w:top w:val="none" w:sz="0" w:space="0" w:color="auto"/>
            <w:left w:val="none" w:sz="0" w:space="0" w:color="auto"/>
            <w:bottom w:val="none" w:sz="0" w:space="0" w:color="auto"/>
            <w:right w:val="none" w:sz="0" w:space="0" w:color="auto"/>
          </w:divBdr>
          <w:divsChild>
            <w:div w:id="585266872">
              <w:marLeft w:val="0"/>
              <w:marRight w:val="0"/>
              <w:marTop w:val="0"/>
              <w:marBottom w:val="0"/>
              <w:divBdr>
                <w:top w:val="none" w:sz="0" w:space="0" w:color="auto"/>
                <w:left w:val="none" w:sz="0" w:space="0" w:color="auto"/>
                <w:bottom w:val="none" w:sz="0" w:space="0" w:color="auto"/>
                <w:right w:val="none" w:sz="0" w:space="0" w:color="auto"/>
              </w:divBdr>
              <w:divsChild>
                <w:div w:id="1699235696">
                  <w:marLeft w:val="0"/>
                  <w:marRight w:val="0"/>
                  <w:marTop w:val="0"/>
                  <w:marBottom w:val="0"/>
                  <w:divBdr>
                    <w:top w:val="none" w:sz="0" w:space="0" w:color="auto"/>
                    <w:left w:val="none" w:sz="0" w:space="0" w:color="auto"/>
                    <w:bottom w:val="none" w:sz="0" w:space="0" w:color="auto"/>
                    <w:right w:val="none" w:sz="0" w:space="0" w:color="auto"/>
                  </w:divBdr>
                </w:div>
              </w:divsChild>
            </w:div>
            <w:div w:id="1717925184">
              <w:marLeft w:val="0"/>
              <w:marRight w:val="0"/>
              <w:marTop w:val="0"/>
              <w:marBottom w:val="0"/>
              <w:divBdr>
                <w:top w:val="none" w:sz="0" w:space="0" w:color="auto"/>
                <w:left w:val="none" w:sz="0" w:space="0" w:color="auto"/>
                <w:bottom w:val="none" w:sz="0" w:space="0" w:color="auto"/>
                <w:right w:val="none" w:sz="0" w:space="0" w:color="auto"/>
              </w:divBdr>
              <w:divsChild>
                <w:div w:id="542866193">
                  <w:marLeft w:val="0"/>
                  <w:marRight w:val="0"/>
                  <w:marTop w:val="0"/>
                  <w:marBottom w:val="0"/>
                  <w:divBdr>
                    <w:top w:val="none" w:sz="0" w:space="0" w:color="auto"/>
                    <w:left w:val="none" w:sz="0" w:space="0" w:color="auto"/>
                    <w:bottom w:val="none" w:sz="0" w:space="0" w:color="auto"/>
                    <w:right w:val="none" w:sz="0" w:space="0" w:color="auto"/>
                  </w:divBdr>
                </w:div>
              </w:divsChild>
            </w:div>
            <w:div w:id="739133128">
              <w:marLeft w:val="0"/>
              <w:marRight w:val="0"/>
              <w:marTop w:val="0"/>
              <w:marBottom w:val="0"/>
              <w:divBdr>
                <w:top w:val="none" w:sz="0" w:space="0" w:color="auto"/>
                <w:left w:val="none" w:sz="0" w:space="0" w:color="auto"/>
                <w:bottom w:val="none" w:sz="0" w:space="0" w:color="auto"/>
                <w:right w:val="none" w:sz="0" w:space="0" w:color="auto"/>
              </w:divBdr>
              <w:divsChild>
                <w:div w:id="1167208002">
                  <w:marLeft w:val="0"/>
                  <w:marRight w:val="0"/>
                  <w:marTop w:val="0"/>
                  <w:marBottom w:val="0"/>
                  <w:divBdr>
                    <w:top w:val="none" w:sz="0" w:space="0" w:color="auto"/>
                    <w:left w:val="none" w:sz="0" w:space="0" w:color="auto"/>
                    <w:bottom w:val="none" w:sz="0" w:space="0" w:color="auto"/>
                    <w:right w:val="none" w:sz="0" w:space="0" w:color="auto"/>
                  </w:divBdr>
                </w:div>
              </w:divsChild>
            </w:div>
            <w:div w:id="1152525006">
              <w:marLeft w:val="0"/>
              <w:marRight w:val="0"/>
              <w:marTop w:val="0"/>
              <w:marBottom w:val="0"/>
              <w:divBdr>
                <w:top w:val="none" w:sz="0" w:space="0" w:color="auto"/>
                <w:left w:val="none" w:sz="0" w:space="0" w:color="auto"/>
                <w:bottom w:val="none" w:sz="0" w:space="0" w:color="auto"/>
                <w:right w:val="none" w:sz="0" w:space="0" w:color="auto"/>
              </w:divBdr>
              <w:divsChild>
                <w:div w:id="2066903273">
                  <w:marLeft w:val="0"/>
                  <w:marRight w:val="0"/>
                  <w:marTop w:val="0"/>
                  <w:marBottom w:val="0"/>
                  <w:divBdr>
                    <w:top w:val="none" w:sz="0" w:space="0" w:color="auto"/>
                    <w:left w:val="none" w:sz="0" w:space="0" w:color="auto"/>
                    <w:bottom w:val="none" w:sz="0" w:space="0" w:color="auto"/>
                    <w:right w:val="none" w:sz="0" w:space="0" w:color="auto"/>
                  </w:divBdr>
                </w:div>
              </w:divsChild>
            </w:div>
            <w:div w:id="1039937403">
              <w:marLeft w:val="0"/>
              <w:marRight w:val="0"/>
              <w:marTop w:val="0"/>
              <w:marBottom w:val="0"/>
              <w:divBdr>
                <w:top w:val="none" w:sz="0" w:space="0" w:color="auto"/>
                <w:left w:val="none" w:sz="0" w:space="0" w:color="auto"/>
                <w:bottom w:val="none" w:sz="0" w:space="0" w:color="auto"/>
                <w:right w:val="none" w:sz="0" w:space="0" w:color="auto"/>
              </w:divBdr>
              <w:divsChild>
                <w:div w:id="1428231484">
                  <w:marLeft w:val="0"/>
                  <w:marRight w:val="0"/>
                  <w:marTop w:val="0"/>
                  <w:marBottom w:val="0"/>
                  <w:divBdr>
                    <w:top w:val="none" w:sz="0" w:space="0" w:color="auto"/>
                    <w:left w:val="none" w:sz="0" w:space="0" w:color="auto"/>
                    <w:bottom w:val="none" w:sz="0" w:space="0" w:color="auto"/>
                    <w:right w:val="none" w:sz="0" w:space="0" w:color="auto"/>
                  </w:divBdr>
                </w:div>
              </w:divsChild>
            </w:div>
            <w:div w:id="179122396">
              <w:marLeft w:val="0"/>
              <w:marRight w:val="0"/>
              <w:marTop w:val="0"/>
              <w:marBottom w:val="0"/>
              <w:divBdr>
                <w:top w:val="none" w:sz="0" w:space="0" w:color="auto"/>
                <w:left w:val="none" w:sz="0" w:space="0" w:color="auto"/>
                <w:bottom w:val="none" w:sz="0" w:space="0" w:color="auto"/>
                <w:right w:val="none" w:sz="0" w:space="0" w:color="auto"/>
              </w:divBdr>
              <w:divsChild>
                <w:div w:id="394858110">
                  <w:marLeft w:val="0"/>
                  <w:marRight w:val="0"/>
                  <w:marTop w:val="0"/>
                  <w:marBottom w:val="0"/>
                  <w:divBdr>
                    <w:top w:val="none" w:sz="0" w:space="0" w:color="auto"/>
                    <w:left w:val="none" w:sz="0" w:space="0" w:color="auto"/>
                    <w:bottom w:val="none" w:sz="0" w:space="0" w:color="auto"/>
                    <w:right w:val="none" w:sz="0" w:space="0" w:color="auto"/>
                  </w:divBdr>
                </w:div>
              </w:divsChild>
            </w:div>
            <w:div w:id="805047649">
              <w:marLeft w:val="0"/>
              <w:marRight w:val="0"/>
              <w:marTop w:val="0"/>
              <w:marBottom w:val="0"/>
              <w:divBdr>
                <w:top w:val="none" w:sz="0" w:space="0" w:color="auto"/>
                <w:left w:val="none" w:sz="0" w:space="0" w:color="auto"/>
                <w:bottom w:val="none" w:sz="0" w:space="0" w:color="auto"/>
                <w:right w:val="none" w:sz="0" w:space="0" w:color="auto"/>
              </w:divBdr>
              <w:divsChild>
                <w:div w:id="114831301">
                  <w:marLeft w:val="0"/>
                  <w:marRight w:val="0"/>
                  <w:marTop w:val="0"/>
                  <w:marBottom w:val="0"/>
                  <w:divBdr>
                    <w:top w:val="none" w:sz="0" w:space="0" w:color="auto"/>
                    <w:left w:val="none" w:sz="0" w:space="0" w:color="auto"/>
                    <w:bottom w:val="none" w:sz="0" w:space="0" w:color="auto"/>
                    <w:right w:val="none" w:sz="0" w:space="0" w:color="auto"/>
                  </w:divBdr>
                </w:div>
              </w:divsChild>
            </w:div>
            <w:div w:id="1757045466">
              <w:marLeft w:val="0"/>
              <w:marRight w:val="0"/>
              <w:marTop w:val="0"/>
              <w:marBottom w:val="0"/>
              <w:divBdr>
                <w:top w:val="none" w:sz="0" w:space="0" w:color="auto"/>
                <w:left w:val="none" w:sz="0" w:space="0" w:color="auto"/>
                <w:bottom w:val="none" w:sz="0" w:space="0" w:color="auto"/>
                <w:right w:val="none" w:sz="0" w:space="0" w:color="auto"/>
              </w:divBdr>
              <w:divsChild>
                <w:div w:id="1187719280">
                  <w:marLeft w:val="0"/>
                  <w:marRight w:val="0"/>
                  <w:marTop w:val="0"/>
                  <w:marBottom w:val="0"/>
                  <w:divBdr>
                    <w:top w:val="none" w:sz="0" w:space="0" w:color="auto"/>
                    <w:left w:val="none" w:sz="0" w:space="0" w:color="auto"/>
                    <w:bottom w:val="none" w:sz="0" w:space="0" w:color="auto"/>
                    <w:right w:val="none" w:sz="0" w:space="0" w:color="auto"/>
                  </w:divBdr>
                </w:div>
              </w:divsChild>
            </w:div>
            <w:div w:id="1645282186">
              <w:marLeft w:val="0"/>
              <w:marRight w:val="0"/>
              <w:marTop w:val="0"/>
              <w:marBottom w:val="0"/>
              <w:divBdr>
                <w:top w:val="none" w:sz="0" w:space="0" w:color="auto"/>
                <w:left w:val="none" w:sz="0" w:space="0" w:color="auto"/>
                <w:bottom w:val="none" w:sz="0" w:space="0" w:color="auto"/>
                <w:right w:val="none" w:sz="0" w:space="0" w:color="auto"/>
              </w:divBdr>
              <w:divsChild>
                <w:div w:id="1794981448">
                  <w:marLeft w:val="0"/>
                  <w:marRight w:val="0"/>
                  <w:marTop w:val="0"/>
                  <w:marBottom w:val="0"/>
                  <w:divBdr>
                    <w:top w:val="none" w:sz="0" w:space="0" w:color="auto"/>
                    <w:left w:val="none" w:sz="0" w:space="0" w:color="auto"/>
                    <w:bottom w:val="none" w:sz="0" w:space="0" w:color="auto"/>
                    <w:right w:val="none" w:sz="0" w:space="0" w:color="auto"/>
                  </w:divBdr>
                </w:div>
              </w:divsChild>
            </w:div>
            <w:div w:id="1469783767">
              <w:marLeft w:val="0"/>
              <w:marRight w:val="0"/>
              <w:marTop w:val="0"/>
              <w:marBottom w:val="0"/>
              <w:divBdr>
                <w:top w:val="none" w:sz="0" w:space="0" w:color="auto"/>
                <w:left w:val="none" w:sz="0" w:space="0" w:color="auto"/>
                <w:bottom w:val="none" w:sz="0" w:space="0" w:color="auto"/>
                <w:right w:val="none" w:sz="0" w:space="0" w:color="auto"/>
              </w:divBdr>
              <w:divsChild>
                <w:div w:id="1104302395">
                  <w:marLeft w:val="0"/>
                  <w:marRight w:val="0"/>
                  <w:marTop w:val="0"/>
                  <w:marBottom w:val="0"/>
                  <w:divBdr>
                    <w:top w:val="none" w:sz="0" w:space="0" w:color="auto"/>
                    <w:left w:val="none" w:sz="0" w:space="0" w:color="auto"/>
                    <w:bottom w:val="none" w:sz="0" w:space="0" w:color="auto"/>
                    <w:right w:val="none" w:sz="0" w:space="0" w:color="auto"/>
                  </w:divBdr>
                </w:div>
              </w:divsChild>
            </w:div>
            <w:div w:id="1105150528">
              <w:marLeft w:val="0"/>
              <w:marRight w:val="0"/>
              <w:marTop w:val="0"/>
              <w:marBottom w:val="0"/>
              <w:divBdr>
                <w:top w:val="none" w:sz="0" w:space="0" w:color="auto"/>
                <w:left w:val="none" w:sz="0" w:space="0" w:color="auto"/>
                <w:bottom w:val="none" w:sz="0" w:space="0" w:color="auto"/>
                <w:right w:val="none" w:sz="0" w:space="0" w:color="auto"/>
              </w:divBdr>
              <w:divsChild>
                <w:div w:id="1025980078">
                  <w:marLeft w:val="0"/>
                  <w:marRight w:val="0"/>
                  <w:marTop w:val="0"/>
                  <w:marBottom w:val="0"/>
                  <w:divBdr>
                    <w:top w:val="none" w:sz="0" w:space="0" w:color="auto"/>
                    <w:left w:val="none" w:sz="0" w:space="0" w:color="auto"/>
                    <w:bottom w:val="none" w:sz="0" w:space="0" w:color="auto"/>
                    <w:right w:val="none" w:sz="0" w:space="0" w:color="auto"/>
                  </w:divBdr>
                </w:div>
              </w:divsChild>
            </w:div>
            <w:div w:id="2010522271">
              <w:marLeft w:val="0"/>
              <w:marRight w:val="0"/>
              <w:marTop w:val="0"/>
              <w:marBottom w:val="0"/>
              <w:divBdr>
                <w:top w:val="none" w:sz="0" w:space="0" w:color="auto"/>
                <w:left w:val="none" w:sz="0" w:space="0" w:color="auto"/>
                <w:bottom w:val="none" w:sz="0" w:space="0" w:color="auto"/>
                <w:right w:val="none" w:sz="0" w:space="0" w:color="auto"/>
              </w:divBdr>
              <w:divsChild>
                <w:div w:id="812285710">
                  <w:marLeft w:val="0"/>
                  <w:marRight w:val="0"/>
                  <w:marTop w:val="0"/>
                  <w:marBottom w:val="0"/>
                  <w:divBdr>
                    <w:top w:val="none" w:sz="0" w:space="0" w:color="auto"/>
                    <w:left w:val="none" w:sz="0" w:space="0" w:color="auto"/>
                    <w:bottom w:val="none" w:sz="0" w:space="0" w:color="auto"/>
                    <w:right w:val="none" w:sz="0" w:space="0" w:color="auto"/>
                  </w:divBdr>
                </w:div>
              </w:divsChild>
            </w:div>
            <w:div w:id="394741993">
              <w:marLeft w:val="0"/>
              <w:marRight w:val="0"/>
              <w:marTop w:val="0"/>
              <w:marBottom w:val="0"/>
              <w:divBdr>
                <w:top w:val="none" w:sz="0" w:space="0" w:color="auto"/>
                <w:left w:val="none" w:sz="0" w:space="0" w:color="auto"/>
                <w:bottom w:val="none" w:sz="0" w:space="0" w:color="auto"/>
                <w:right w:val="none" w:sz="0" w:space="0" w:color="auto"/>
              </w:divBdr>
              <w:divsChild>
                <w:div w:id="1163395973">
                  <w:marLeft w:val="0"/>
                  <w:marRight w:val="0"/>
                  <w:marTop w:val="0"/>
                  <w:marBottom w:val="0"/>
                  <w:divBdr>
                    <w:top w:val="none" w:sz="0" w:space="0" w:color="auto"/>
                    <w:left w:val="none" w:sz="0" w:space="0" w:color="auto"/>
                    <w:bottom w:val="none" w:sz="0" w:space="0" w:color="auto"/>
                    <w:right w:val="none" w:sz="0" w:space="0" w:color="auto"/>
                  </w:divBdr>
                </w:div>
              </w:divsChild>
            </w:div>
            <w:div w:id="1341160183">
              <w:marLeft w:val="0"/>
              <w:marRight w:val="0"/>
              <w:marTop w:val="0"/>
              <w:marBottom w:val="0"/>
              <w:divBdr>
                <w:top w:val="none" w:sz="0" w:space="0" w:color="auto"/>
                <w:left w:val="none" w:sz="0" w:space="0" w:color="auto"/>
                <w:bottom w:val="none" w:sz="0" w:space="0" w:color="auto"/>
                <w:right w:val="none" w:sz="0" w:space="0" w:color="auto"/>
              </w:divBdr>
              <w:divsChild>
                <w:div w:id="1068264514">
                  <w:marLeft w:val="0"/>
                  <w:marRight w:val="0"/>
                  <w:marTop w:val="0"/>
                  <w:marBottom w:val="0"/>
                  <w:divBdr>
                    <w:top w:val="none" w:sz="0" w:space="0" w:color="auto"/>
                    <w:left w:val="none" w:sz="0" w:space="0" w:color="auto"/>
                    <w:bottom w:val="none" w:sz="0" w:space="0" w:color="auto"/>
                    <w:right w:val="none" w:sz="0" w:space="0" w:color="auto"/>
                  </w:divBdr>
                </w:div>
              </w:divsChild>
            </w:div>
            <w:div w:id="687173471">
              <w:marLeft w:val="0"/>
              <w:marRight w:val="0"/>
              <w:marTop w:val="0"/>
              <w:marBottom w:val="0"/>
              <w:divBdr>
                <w:top w:val="none" w:sz="0" w:space="0" w:color="auto"/>
                <w:left w:val="none" w:sz="0" w:space="0" w:color="auto"/>
                <w:bottom w:val="none" w:sz="0" w:space="0" w:color="auto"/>
                <w:right w:val="none" w:sz="0" w:space="0" w:color="auto"/>
              </w:divBdr>
              <w:divsChild>
                <w:div w:id="29767551">
                  <w:marLeft w:val="0"/>
                  <w:marRight w:val="0"/>
                  <w:marTop w:val="0"/>
                  <w:marBottom w:val="0"/>
                  <w:divBdr>
                    <w:top w:val="none" w:sz="0" w:space="0" w:color="auto"/>
                    <w:left w:val="none" w:sz="0" w:space="0" w:color="auto"/>
                    <w:bottom w:val="none" w:sz="0" w:space="0" w:color="auto"/>
                    <w:right w:val="none" w:sz="0" w:space="0" w:color="auto"/>
                  </w:divBdr>
                </w:div>
              </w:divsChild>
            </w:div>
            <w:div w:id="611867415">
              <w:marLeft w:val="0"/>
              <w:marRight w:val="0"/>
              <w:marTop w:val="0"/>
              <w:marBottom w:val="0"/>
              <w:divBdr>
                <w:top w:val="none" w:sz="0" w:space="0" w:color="auto"/>
                <w:left w:val="none" w:sz="0" w:space="0" w:color="auto"/>
                <w:bottom w:val="none" w:sz="0" w:space="0" w:color="auto"/>
                <w:right w:val="none" w:sz="0" w:space="0" w:color="auto"/>
              </w:divBdr>
              <w:divsChild>
                <w:div w:id="906844764">
                  <w:marLeft w:val="0"/>
                  <w:marRight w:val="0"/>
                  <w:marTop w:val="0"/>
                  <w:marBottom w:val="0"/>
                  <w:divBdr>
                    <w:top w:val="none" w:sz="0" w:space="0" w:color="auto"/>
                    <w:left w:val="none" w:sz="0" w:space="0" w:color="auto"/>
                    <w:bottom w:val="none" w:sz="0" w:space="0" w:color="auto"/>
                    <w:right w:val="none" w:sz="0" w:space="0" w:color="auto"/>
                  </w:divBdr>
                </w:div>
              </w:divsChild>
            </w:div>
            <w:div w:id="917785339">
              <w:marLeft w:val="0"/>
              <w:marRight w:val="0"/>
              <w:marTop w:val="0"/>
              <w:marBottom w:val="0"/>
              <w:divBdr>
                <w:top w:val="none" w:sz="0" w:space="0" w:color="auto"/>
                <w:left w:val="none" w:sz="0" w:space="0" w:color="auto"/>
                <w:bottom w:val="none" w:sz="0" w:space="0" w:color="auto"/>
                <w:right w:val="none" w:sz="0" w:space="0" w:color="auto"/>
              </w:divBdr>
              <w:divsChild>
                <w:div w:id="680620478">
                  <w:marLeft w:val="0"/>
                  <w:marRight w:val="0"/>
                  <w:marTop w:val="0"/>
                  <w:marBottom w:val="0"/>
                  <w:divBdr>
                    <w:top w:val="none" w:sz="0" w:space="0" w:color="auto"/>
                    <w:left w:val="none" w:sz="0" w:space="0" w:color="auto"/>
                    <w:bottom w:val="none" w:sz="0" w:space="0" w:color="auto"/>
                    <w:right w:val="none" w:sz="0" w:space="0" w:color="auto"/>
                  </w:divBdr>
                </w:div>
              </w:divsChild>
            </w:div>
            <w:div w:id="2009677183">
              <w:marLeft w:val="0"/>
              <w:marRight w:val="0"/>
              <w:marTop w:val="0"/>
              <w:marBottom w:val="0"/>
              <w:divBdr>
                <w:top w:val="none" w:sz="0" w:space="0" w:color="auto"/>
                <w:left w:val="none" w:sz="0" w:space="0" w:color="auto"/>
                <w:bottom w:val="none" w:sz="0" w:space="0" w:color="auto"/>
                <w:right w:val="none" w:sz="0" w:space="0" w:color="auto"/>
              </w:divBdr>
              <w:divsChild>
                <w:div w:id="632101696">
                  <w:marLeft w:val="0"/>
                  <w:marRight w:val="0"/>
                  <w:marTop w:val="0"/>
                  <w:marBottom w:val="0"/>
                  <w:divBdr>
                    <w:top w:val="none" w:sz="0" w:space="0" w:color="auto"/>
                    <w:left w:val="none" w:sz="0" w:space="0" w:color="auto"/>
                    <w:bottom w:val="none" w:sz="0" w:space="0" w:color="auto"/>
                    <w:right w:val="none" w:sz="0" w:space="0" w:color="auto"/>
                  </w:divBdr>
                </w:div>
              </w:divsChild>
            </w:div>
            <w:div w:id="1036270618">
              <w:marLeft w:val="0"/>
              <w:marRight w:val="0"/>
              <w:marTop w:val="0"/>
              <w:marBottom w:val="0"/>
              <w:divBdr>
                <w:top w:val="none" w:sz="0" w:space="0" w:color="auto"/>
                <w:left w:val="none" w:sz="0" w:space="0" w:color="auto"/>
                <w:bottom w:val="none" w:sz="0" w:space="0" w:color="auto"/>
                <w:right w:val="none" w:sz="0" w:space="0" w:color="auto"/>
              </w:divBdr>
              <w:divsChild>
                <w:div w:id="1119840398">
                  <w:marLeft w:val="0"/>
                  <w:marRight w:val="0"/>
                  <w:marTop w:val="0"/>
                  <w:marBottom w:val="0"/>
                  <w:divBdr>
                    <w:top w:val="none" w:sz="0" w:space="0" w:color="auto"/>
                    <w:left w:val="none" w:sz="0" w:space="0" w:color="auto"/>
                    <w:bottom w:val="none" w:sz="0" w:space="0" w:color="auto"/>
                    <w:right w:val="none" w:sz="0" w:space="0" w:color="auto"/>
                  </w:divBdr>
                </w:div>
              </w:divsChild>
            </w:div>
            <w:div w:id="1625388028">
              <w:marLeft w:val="0"/>
              <w:marRight w:val="0"/>
              <w:marTop w:val="0"/>
              <w:marBottom w:val="0"/>
              <w:divBdr>
                <w:top w:val="none" w:sz="0" w:space="0" w:color="auto"/>
                <w:left w:val="none" w:sz="0" w:space="0" w:color="auto"/>
                <w:bottom w:val="none" w:sz="0" w:space="0" w:color="auto"/>
                <w:right w:val="none" w:sz="0" w:space="0" w:color="auto"/>
              </w:divBdr>
              <w:divsChild>
                <w:div w:id="991105428">
                  <w:marLeft w:val="0"/>
                  <w:marRight w:val="0"/>
                  <w:marTop w:val="0"/>
                  <w:marBottom w:val="0"/>
                  <w:divBdr>
                    <w:top w:val="none" w:sz="0" w:space="0" w:color="auto"/>
                    <w:left w:val="none" w:sz="0" w:space="0" w:color="auto"/>
                    <w:bottom w:val="none" w:sz="0" w:space="0" w:color="auto"/>
                    <w:right w:val="none" w:sz="0" w:space="0" w:color="auto"/>
                  </w:divBdr>
                </w:div>
              </w:divsChild>
            </w:div>
            <w:div w:id="1098598138">
              <w:marLeft w:val="0"/>
              <w:marRight w:val="0"/>
              <w:marTop w:val="0"/>
              <w:marBottom w:val="0"/>
              <w:divBdr>
                <w:top w:val="none" w:sz="0" w:space="0" w:color="auto"/>
                <w:left w:val="none" w:sz="0" w:space="0" w:color="auto"/>
                <w:bottom w:val="none" w:sz="0" w:space="0" w:color="auto"/>
                <w:right w:val="none" w:sz="0" w:space="0" w:color="auto"/>
              </w:divBdr>
              <w:divsChild>
                <w:div w:id="1122767291">
                  <w:marLeft w:val="0"/>
                  <w:marRight w:val="0"/>
                  <w:marTop w:val="0"/>
                  <w:marBottom w:val="0"/>
                  <w:divBdr>
                    <w:top w:val="none" w:sz="0" w:space="0" w:color="auto"/>
                    <w:left w:val="none" w:sz="0" w:space="0" w:color="auto"/>
                    <w:bottom w:val="none" w:sz="0" w:space="0" w:color="auto"/>
                    <w:right w:val="none" w:sz="0" w:space="0" w:color="auto"/>
                  </w:divBdr>
                </w:div>
              </w:divsChild>
            </w:div>
            <w:div w:id="1871140125">
              <w:marLeft w:val="0"/>
              <w:marRight w:val="0"/>
              <w:marTop w:val="0"/>
              <w:marBottom w:val="0"/>
              <w:divBdr>
                <w:top w:val="none" w:sz="0" w:space="0" w:color="auto"/>
                <w:left w:val="none" w:sz="0" w:space="0" w:color="auto"/>
                <w:bottom w:val="none" w:sz="0" w:space="0" w:color="auto"/>
                <w:right w:val="none" w:sz="0" w:space="0" w:color="auto"/>
              </w:divBdr>
              <w:divsChild>
                <w:div w:id="1951086218">
                  <w:marLeft w:val="0"/>
                  <w:marRight w:val="0"/>
                  <w:marTop w:val="0"/>
                  <w:marBottom w:val="0"/>
                  <w:divBdr>
                    <w:top w:val="none" w:sz="0" w:space="0" w:color="auto"/>
                    <w:left w:val="none" w:sz="0" w:space="0" w:color="auto"/>
                    <w:bottom w:val="none" w:sz="0" w:space="0" w:color="auto"/>
                    <w:right w:val="none" w:sz="0" w:space="0" w:color="auto"/>
                  </w:divBdr>
                </w:div>
              </w:divsChild>
            </w:div>
            <w:div w:id="1500535245">
              <w:marLeft w:val="0"/>
              <w:marRight w:val="0"/>
              <w:marTop w:val="0"/>
              <w:marBottom w:val="0"/>
              <w:divBdr>
                <w:top w:val="none" w:sz="0" w:space="0" w:color="auto"/>
                <w:left w:val="none" w:sz="0" w:space="0" w:color="auto"/>
                <w:bottom w:val="none" w:sz="0" w:space="0" w:color="auto"/>
                <w:right w:val="none" w:sz="0" w:space="0" w:color="auto"/>
              </w:divBdr>
              <w:divsChild>
                <w:div w:id="1358849991">
                  <w:marLeft w:val="0"/>
                  <w:marRight w:val="0"/>
                  <w:marTop w:val="0"/>
                  <w:marBottom w:val="0"/>
                  <w:divBdr>
                    <w:top w:val="none" w:sz="0" w:space="0" w:color="auto"/>
                    <w:left w:val="none" w:sz="0" w:space="0" w:color="auto"/>
                    <w:bottom w:val="none" w:sz="0" w:space="0" w:color="auto"/>
                    <w:right w:val="none" w:sz="0" w:space="0" w:color="auto"/>
                  </w:divBdr>
                </w:div>
              </w:divsChild>
            </w:div>
            <w:div w:id="502866591">
              <w:marLeft w:val="0"/>
              <w:marRight w:val="0"/>
              <w:marTop w:val="0"/>
              <w:marBottom w:val="0"/>
              <w:divBdr>
                <w:top w:val="none" w:sz="0" w:space="0" w:color="auto"/>
                <w:left w:val="none" w:sz="0" w:space="0" w:color="auto"/>
                <w:bottom w:val="none" w:sz="0" w:space="0" w:color="auto"/>
                <w:right w:val="none" w:sz="0" w:space="0" w:color="auto"/>
              </w:divBdr>
              <w:divsChild>
                <w:div w:id="742064522">
                  <w:marLeft w:val="0"/>
                  <w:marRight w:val="0"/>
                  <w:marTop w:val="0"/>
                  <w:marBottom w:val="0"/>
                  <w:divBdr>
                    <w:top w:val="none" w:sz="0" w:space="0" w:color="auto"/>
                    <w:left w:val="none" w:sz="0" w:space="0" w:color="auto"/>
                    <w:bottom w:val="none" w:sz="0" w:space="0" w:color="auto"/>
                    <w:right w:val="none" w:sz="0" w:space="0" w:color="auto"/>
                  </w:divBdr>
                </w:div>
              </w:divsChild>
            </w:div>
            <w:div w:id="71389165">
              <w:marLeft w:val="0"/>
              <w:marRight w:val="0"/>
              <w:marTop w:val="0"/>
              <w:marBottom w:val="0"/>
              <w:divBdr>
                <w:top w:val="none" w:sz="0" w:space="0" w:color="auto"/>
                <w:left w:val="none" w:sz="0" w:space="0" w:color="auto"/>
                <w:bottom w:val="none" w:sz="0" w:space="0" w:color="auto"/>
                <w:right w:val="none" w:sz="0" w:space="0" w:color="auto"/>
              </w:divBdr>
              <w:divsChild>
                <w:div w:id="790632676">
                  <w:marLeft w:val="0"/>
                  <w:marRight w:val="0"/>
                  <w:marTop w:val="0"/>
                  <w:marBottom w:val="0"/>
                  <w:divBdr>
                    <w:top w:val="none" w:sz="0" w:space="0" w:color="auto"/>
                    <w:left w:val="none" w:sz="0" w:space="0" w:color="auto"/>
                    <w:bottom w:val="none" w:sz="0" w:space="0" w:color="auto"/>
                    <w:right w:val="none" w:sz="0" w:space="0" w:color="auto"/>
                  </w:divBdr>
                </w:div>
              </w:divsChild>
            </w:div>
            <w:div w:id="1855924505">
              <w:marLeft w:val="0"/>
              <w:marRight w:val="0"/>
              <w:marTop w:val="0"/>
              <w:marBottom w:val="0"/>
              <w:divBdr>
                <w:top w:val="none" w:sz="0" w:space="0" w:color="auto"/>
                <w:left w:val="none" w:sz="0" w:space="0" w:color="auto"/>
                <w:bottom w:val="none" w:sz="0" w:space="0" w:color="auto"/>
                <w:right w:val="none" w:sz="0" w:space="0" w:color="auto"/>
              </w:divBdr>
              <w:divsChild>
                <w:div w:id="1187870077">
                  <w:marLeft w:val="0"/>
                  <w:marRight w:val="0"/>
                  <w:marTop w:val="0"/>
                  <w:marBottom w:val="0"/>
                  <w:divBdr>
                    <w:top w:val="none" w:sz="0" w:space="0" w:color="auto"/>
                    <w:left w:val="none" w:sz="0" w:space="0" w:color="auto"/>
                    <w:bottom w:val="none" w:sz="0" w:space="0" w:color="auto"/>
                    <w:right w:val="none" w:sz="0" w:space="0" w:color="auto"/>
                  </w:divBdr>
                </w:div>
              </w:divsChild>
            </w:div>
            <w:div w:id="2090273166">
              <w:marLeft w:val="0"/>
              <w:marRight w:val="0"/>
              <w:marTop w:val="0"/>
              <w:marBottom w:val="0"/>
              <w:divBdr>
                <w:top w:val="none" w:sz="0" w:space="0" w:color="auto"/>
                <w:left w:val="none" w:sz="0" w:space="0" w:color="auto"/>
                <w:bottom w:val="none" w:sz="0" w:space="0" w:color="auto"/>
                <w:right w:val="none" w:sz="0" w:space="0" w:color="auto"/>
              </w:divBdr>
              <w:divsChild>
                <w:div w:id="650401054">
                  <w:marLeft w:val="0"/>
                  <w:marRight w:val="0"/>
                  <w:marTop w:val="0"/>
                  <w:marBottom w:val="0"/>
                  <w:divBdr>
                    <w:top w:val="none" w:sz="0" w:space="0" w:color="auto"/>
                    <w:left w:val="none" w:sz="0" w:space="0" w:color="auto"/>
                    <w:bottom w:val="none" w:sz="0" w:space="0" w:color="auto"/>
                    <w:right w:val="none" w:sz="0" w:space="0" w:color="auto"/>
                  </w:divBdr>
                </w:div>
              </w:divsChild>
            </w:div>
            <w:div w:id="1606499452">
              <w:marLeft w:val="0"/>
              <w:marRight w:val="0"/>
              <w:marTop w:val="0"/>
              <w:marBottom w:val="0"/>
              <w:divBdr>
                <w:top w:val="none" w:sz="0" w:space="0" w:color="auto"/>
                <w:left w:val="none" w:sz="0" w:space="0" w:color="auto"/>
                <w:bottom w:val="none" w:sz="0" w:space="0" w:color="auto"/>
                <w:right w:val="none" w:sz="0" w:space="0" w:color="auto"/>
              </w:divBdr>
              <w:divsChild>
                <w:div w:id="498467195">
                  <w:marLeft w:val="0"/>
                  <w:marRight w:val="0"/>
                  <w:marTop w:val="0"/>
                  <w:marBottom w:val="0"/>
                  <w:divBdr>
                    <w:top w:val="none" w:sz="0" w:space="0" w:color="auto"/>
                    <w:left w:val="none" w:sz="0" w:space="0" w:color="auto"/>
                    <w:bottom w:val="none" w:sz="0" w:space="0" w:color="auto"/>
                    <w:right w:val="none" w:sz="0" w:space="0" w:color="auto"/>
                  </w:divBdr>
                </w:div>
              </w:divsChild>
            </w:div>
            <w:div w:id="1656563545">
              <w:marLeft w:val="0"/>
              <w:marRight w:val="0"/>
              <w:marTop w:val="0"/>
              <w:marBottom w:val="0"/>
              <w:divBdr>
                <w:top w:val="none" w:sz="0" w:space="0" w:color="auto"/>
                <w:left w:val="none" w:sz="0" w:space="0" w:color="auto"/>
                <w:bottom w:val="none" w:sz="0" w:space="0" w:color="auto"/>
                <w:right w:val="none" w:sz="0" w:space="0" w:color="auto"/>
              </w:divBdr>
              <w:divsChild>
                <w:div w:id="2051415551">
                  <w:marLeft w:val="0"/>
                  <w:marRight w:val="0"/>
                  <w:marTop w:val="0"/>
                  <w:marBottom w:val="0"/>
                  <w:divBdr>
                    <w:top w:val="none" w:sz="0" w:space="0" w:color="auto"/>
                    <w:left w:val="none" w:sz="0" w:space="0" w:color="auto"/>
                    <w:bottom w:val="none" w:sz="0" w:space="0" w:color="auto"/>
                    <w:right w:val="none" w:sz="0" w:space="0" w:color="auto"/>
                  </w:divBdr>
                </w:div>
              </w:divsChild>
            </w:div>
            <w:div w:id="2147241423">
              <w:marLeft w:val="0"/>
              <w:marRight w:val="0"/>
              <w:marTop w:val="0"/>
              <w:marBottom w:val="0"/>
              <w:divBdr>
                <w:top w:val="none" w:sz="0" w:space="0" w:color="auto"/>
                <w:left w:val="none" w:sz="0" w:space="0" w:color="auto"/>
                <w:bottom w:val="none" w:sz="0" w:space="0" w:color="auto"/>
                <w:right w:val="none" w:sz="0" w:space="0" w:color="auto"/>
              </w:divBdr>
              <w:divsChild>
                <w:div w:id="98531877">
                  <w:marLeft w:val="0"/>
                  <w:marRight w:val="0"/>
                  <w:marTop w:val="0"/>
                  <w:marBottom w:val="0"/>
                  <w:divBdr>
                    <w:top w:val="none" w:sz="0" w:space="0" w:color="auto"/>
                    <w:left w:val="none" w:sz="0" w:space="0" w:color="auto"/>
                    <w:bottom w:val="none" w:sz="0" w:space="0" w:color="auto"/>
                    <w:right w:val="none" w:sz="0" w:space="0" w:color="auto"/>
                  </w:divBdr>
                </w:div>
              </w:divsChild>
            </w:div>
            <w:div w:id="1790127181">
              <w:marLeft w:val="0"/>
              <w:marRight w:val="0"/>
              <w:marTop w:val="0"/>
              <w:marBottom w:val="0"/>
              <w:divBdr>
                <w:top w:val="none" w:sz="0" w:space="0" w:color="auto"/>
                <w:left w:val="none" w:sz="0" w:space="0" w:color="auto"/>
                <w:bottom w:val="none" w:sz="0" w:space="0" w:color="auto"/>
                <w:right w:val="none" w:sz="0" w:space="0" w:color="auto"/>
              </w:divBdr>
              <w:divsChild>
                <w:div w:id="246885782">
                  <w:marLeft w:val="0"/>
                  <w:marRight w:val="0"/>
                  <w:marTop w:val="0"/>
                  <w:marBottom w:val="0"/>
                  <w:divBdr>
                    <w:top w:val="none" w:sz="0" w:space="0" w:color="auto"/>
                    <w:left w:val="none" w:sz="0" w:space="0" w:color="auto"/>
                    <w:bottom w:val="none" w:sz="0" w:space="0" w:color="auto"/>
                    <w:right w:val="none" w:sz="0" w:space="0" w:color="auto"/>
                  </w:divBdr>
                </w:div>
              </w:divsChild>
            </w:div>
            <w:div w:id="1074275282">
              <w:marLeft w:val="0"/>
              <w:marRight w:val="0"/>
              <w:marTop w:val="0"/>
              <w:marBottom w:val="0"/>
              <w:divBdr>
                <w:top w:val="none" w:sz="0" w:space="0" w:color="auto"/>
                <w:left w:val="none" w:sz="0" w:space="0" w:color="auto"/>
                <w:bottom w:val="none" w:sz="0" w:space="0" w:color="auto"/>
                <w:right w:val="none" w:sz="0" w:space="0" w:color="auto"/>
              </w:divBdr>
              <w:divsChild>
                <w:div w:id="575097149">
                  <w:marLeft w:val="0"/>
                  <w:marRight w:val="0"/>
                  <w:marTop w:val="0"/>
                  <w:marBottom w:val="0"/>
                  <w:divBdr>
                    <w:top w:val="none" w:sz="0" w:space="0" w:color="auto"/>
                    <w:left w:val="none" w:sz="0" w:space="0" w:color="auto"/>
                    <w:bottom w:val="none" w:sz="0" w:space="0" w:color="auto"/>
                    <w:right w:val="none" w:sz="0" w:space="0" w:color="auto"/>
                  </w:divBdr>
                </w:div>
              </w:divsChild>
            </w:div>
            <w:div w:id="1397708419">
              <w:marLeft w:val="0"/>
              <w:marRight w:val="0"/>
              <w:marTop w:val="0"/>
              <w:marBottom w:val="0"/>
              <w:divBdr>
                <w:top w:val="none" w:sz="0" w:space="0" w:color="auto"/>
                <w:left w:val="none" w:sz="0" w:space="0" w:color="auto"/>
                <w:bottom w:val="none" w:sz="0" w:space="0" w:color="auto"/>
                <w:right w:val="none" w:sz="0" w:space="0" w:color="auto"/>
              </w:divBdr>
              <w:divsChild>
                <w:div w:id="1050417536">
                  <w:marLeft w:val="0"/>
                  <w:marRight w:val="0"/>
                  <w:marTop w:val="0"/>
                  <w:marBottom w:val="0"/>
                  <w:divBdr>
                    <w:top w:val="none" w:sz="0" w:space="0" w:color="auto"/>
                    <w:left w:val="none" w:sz="0" w:space="0" w:color="auto"/>
                    <w:bottom w:val="none" w:sz="0" w:space="0" w:color="auto"/>
                    <w:right w:val="none" w:sz="0" w:space="0" w:color="auto"/>
                  </w:divBdr>
                </w:div>
              </w:divsChild>
            </w:div>
            <w:div w:id="59208873">
              <w:marLeft w:val="0"/>
              <w:marRight w:val="0"/>
              <w:marTop w:val="0"/>
              <w:marBottom w:val="0"/>
              <w:divBdr>
                <w:top w:val="none" w:sz="0" w:space="0" w:color="auto"/>
                <w:left w:val="none" w:sz="0" w:space="0" w:color="auto"/>
                <w:bottom w:val="none" w:sz="0" w:space="0" w:color="auto"/>
                <w:right w:val="none" w:sz="0" w:space="0" w:color="auto"/>
              </w:divBdr>
              <w:divsChild>
                <w:div w:id="2056657044">
                  <w:marLeft w:val="0"/>
                  <w:marRight w:val="0"/>
                  <w:marTop w:val="0"/>
                  <w:marBottom w:val="0"/>
                  <w:divBdr>
                    <w:top w:val="none" w:sz="0" w:space="0" w:color="auto"/>
                    <w:left w:val="none" w:sz="0" w:space="0" w:color="auto"/>
                    <w:bottom w:val="none" w:sz="0" w:space="0" w:color="auto"/>
                    <w:right w:val="none" w:sz="0" w:space="0" w:color="auto"/>
                  </w:divBdr>
                </w:div>
              </w:divsChild>
            </w:div>
            <w:div w:id="921061601">
              <w:marLeft w:val="0"/>
              <w:marRight w:val="0"/>
              <w:marTop w:val="0"/>
              <w:marBottom w:val="0"/>
              <w:divBdr>
                <w:top w:val="none" w:sz="0" w:space="0" w:color="auto"/>
                <w:left w:val="none" w:sz="0" w:space="0" w:color="auto"/>
                <w:bottom w:val="none" w:sz="0" w:space="0" w:color="auto"/>
                <w:right w:val="none" w:sz="0" w:space="0" w:color="auto"/>
              </w:divBdr>
              <w:divsChild>
                <w:div w:id="587202975">
                  <w:marLeft w:val="0"/>
                  <w:marRight w:val="0"/>
                  <w:marTop w:val="0"/>
                  <w:marBottom w:val="0"/>
                  <w:divBdr>
                    <w:top w:val="none" w:sz="0" w:space="0" w:color="auto"/>
                    <w:left w:val="none" w:sz="0" w:space="0" w:color="auto"/>
                    <w:bottom w:val="none" w:sz="0" w:space="0" w:color="auto"/>
                    <w:right w:val="none" w:sz="0" w:space="0" w:color="auto"/>
                  </w:divBdr>
                </w:div>
              </w:divsChild>
            </w:div>
            <w:div w:id="1602254657">
              <w:marLeft w:val="0"/>
              <w:marRight w:val="0"/>
              <w:marTop w:val="0"/>
              <w:marBottom w:val="0"/>
              <w:divBdr>
                <w:top w:val="none" w:sz="0" w:space="0" w:color="auto"/>
                <w:left w:val="none" w:sz="0" w:space="0" w:color="auto"/>
                <w:bottom w:val="none" w:sz="0" w:space="0" w:color="auto"/>
                <w:right w:val="none" w:sz="0" w:space="0" w:color="auto"/>
              </w:divBdr>
              <w:divsChild>
                <w:div w:id="153689826">
                  <w:marLeft w:val="0"/>
                  <w:marRight w:val="0"/>
                  <w:marTop w:val="0"/>
                  <w:marBottom w:val="0"/>
                  <w:divBdr>
                    <w:top w:val="none" w:sz="0" w:space="0" w:color="auto"/>
                    <w:left w:val="none" w:sz="0" w:space="0" w:color="auto"/>
                    <w:bottom w:val="none" w:sz="0" w:space="0" w:color="auto"/>
                    <w:right w:val="none" w:sz="0" w:space="0" w:color="auto"/>
                  </w:divBdr>
                </w:div>
              </w:divsChild>
            </w:div>
            <w:div w:id="4748976">
              <w:marLeft w:val="0"/>
              <w:marRight w:val="0"/>
              <w:marTop w:val="0"/>
              <w:marBottom w:val="0"/>
              <w:divBdr>
                <w:top w:val="none" w:sz="0" w:space="0" w:color="auto"/>
                <w:left w:val="none" w:sz="0" w:space="0" w:color="auto"/>
                <w:bottom w:val="none" w:sz="0" w:space="0" w:color="auto"/>
                <w:right w:val="none" w:sz="0" w:space="0" w:color="auto"/>
              </w:divBdr>
              <w:divsChild>
                <w:div w:id="541014277">
                  <w:marLeft w:val="0"/>
                  <w:marRight w:val="0"/>
                  <w:marTop w:val="0"/>
                  <w:marBottom w:val="0"/>
                  <w:divBdr>
                    <w:top w:val="none" w:sz="0" w:space="0" w:color="auto"/>
                    <w:left w:val="none" w:sz="0" w:space="0" w:color="auto"/>
                    <w:bottom w:val="none" w:sz="0" w:space="0" w:color="auto"/>
                    <w:right w:val="none" w:sz="0" w:space="0" w:color="auto"/>
                  </w:divBdr>
                </w:div>
              </w:divsChild>
            </w:div>
            <w:div w:id="1368719366">
              <w:marLeft w:val="0"/>
              <w:marRight w:val="0"/>
              <w:marTop w:val="0"/>
              <w:marBottom w:val="0"/>
              <w:divBdr>
                <w:top w:val="none" w:sz="0" w:space="0" w:color="auto"/>
                <w:left w:val="none" w:sz="0" w:space="0" w:color="auto"/>
                <w:bottom w:val="none" w:sz="0" w:space="0" w:color="auto"/>
                <w:right w:val="none" w:sz="0" w:space="0" w:color="auto"/>
              </w:divBdr>
              <w:divsChild>
                <w:div w:id="1925802987">
                  <w:marLeft w:val="0"/>
                  <w:marRight w:val="0"/>
                  <w:marTop w:val="0"/>
                  <w:marBottom w:val="0"/>
                  <w:divBdr>
                    <w:top w:val="none" w:sz="0" w:space="0" w:color="auto"/>
                    <w:left w:val="none" w:sz="0" w:space="0" w:color="auto"/>
                    <w:bottom w:val="none" w:sz="0" w:space="0" w:color="auto"/>
                    <w:right w:val="none" w:sz="0" w:space="0" w:color="auto"/>
                  </w:divBdr>
                </w:div>
              </w:divsChild>
            </w:div>
            <w:div w:id="74252938">
              <w:marLeft w:val="0"/>
              <w:marRight w:val="0"/>
              <w:marTop w:val="0"/>
              <w:marBottom w:val="0"/>
              <w:divBdr>
                <w:top w:val="none" w:sz="0" w:space="0" w:color="auto"/>
                <w:left w:val="none" w:sz="0" w:space="0" w:color="auto"/>
                <w:bottom w:val="none" w:sz="0" w:space="0" w:color="auto"/>
                <w:right w:val="none" w:sz="0" w:space="0" w:color="auto"/>
              </w:divBdr>
              <w:divsChild>
                <w:div w:id="1769807827">
                  <w:marLeft w:val="0"/>
                  <w:marRight w:val="0"/>
                  <w:marTop w:val="0"/>
                  <w:marBottom w:val="0"/>
                  <w:divBdr>
                    <w:top w:val="none" w:sz="0" w:space="0" w:color="auto"/>
                    <w:left w:val="none" w:sz="0" w:space="0" w:color="auto"/>
                    <w:bottom w:val="none" w:sz="0" w:space="0" w:color="auto"/>
                    <w:right w:val="none" w:sz="0" w:space="0" w:color="auto"/>
                  </w:divBdr>
                </w:div>
              </w:divsChild>
            </w:div>
            <w:div w:id="282738298">
              <w:marLeft w:val="0"/>
              <w:marRight w:val="0"/>
              <w:marTop w:val="0"/>
              <w:marBottom w:val="0"/>
              <w:divBdr>
                <w:top w:val="none" w:sz="0" w:space="0" w:color="auto"/>
                <w:left w:val="none" w:sz="0" w:space="0" w:color="auto"/>
                <w:bottom w:val="none" w:sz="0" w:space="0" w:color="auto"/>
                <w:right w:val="none" w:sz="0" w:space="0" w:color="auto"/>
              </w:divBdr>
              <w:divsChild>
                <w:div w:id="1702320935">
                  <w:marLeft w:val="0"/>
                  <w:marRight w:val="0"/>
                  <w:marTop w:val="0"/>
                  <w:marBottom w:val="0"/>
                  <w:divBdr>
                    <w:top w:val="none" w:sz="0" w:space="0" w:color="auto"/>
                    <w:left w:val="none" w:sz="0" w:space="0" w:color="auto"/>
                    <w:bottom w:val="none" w:sz="0" w:space="0" w:color="auto"/>
                    <w:right w:val="none" w:sz="0" w:space="0" w:color="auto"/>
                  </w:divBdr>
                </w:div>
              </w:divsChild>
            </w:div>
            <w:div w:id="1461655345">
              <w:marLeft w:val="0"/>
              <w:marRight w:val="0"/>
              <w:marTop w:val="0"/>
              <w:marBottom w:val="0"/>
              <w:divBdr>
                <w:top w:val="none" w:sz="0" w:space="0" w:color="auto"/>
                <w:left w:val="none" w:sz="0" w:space="0" w:color="auto"/>
                <w:bottom w:val="none" w:sz="0" w:space="0" w:color="auto"/>
                <w:right w:val="none" w:sz="0" w:space="0" w:color="auto"/>
              </w:divBdr>
              <w:divsChild>
                <w:div w:id="1510019399">
                  <w:marLeft w:val="0"/>
                  <w:marRight w:val="0"/>
                  <w:marTop w:val="0"/>
                  <w:marBottom w:val="0"/>
                  <w:divBdr>
                    <w:top w:val="none" w:sz="0" w:space="0" w:color="auto"/>
                    <w:left w:val="none" w:sz="0" w:space="0" w:color="auto"/>
                    <w:bottom w:val="none" w:sz="0" w:space="0" w:color="auto"/>
                    <w:right w:val="none" w:sz="0" w:space="0" w:color="auto"/>
                  </w:divBdr>
                </w:div>
              </w:divsChild>
            </w:div>
            <w:div w:id="227111748">
              <w:marLeft w:val="0"/>
              <w:marRight w:val="0"/>
              <w:marTop w:val="0"/>
              <w:marBottom w:val="0"/>
              <w:divBdr>
                <w:top w:val="none" w:sz="0" w:space="0" w:color="auto"/>
                <w:left w:val="none" w:sz="0" w:space="0" w:color="auto"/>
                <w:bottom w:val="none" w:sz="0" w:space="0" w:color="auto"/>
                <w:right w:val="none" w:sz="0" w:space="0" w:color="auto"/>
              </w:divBdr>
              <w:divsChild>
                <w:div w:id="790636597">
                  <w:marLeft w:val="0"/>
                  <w:marRight w:val="0"/>
                  <w:marTop w:val="0"/>
                  <w:marBottom w:val="0"/>
                  <w:divBdr>
                    <w:top w:val="none" w:sz="0" w:space="0" w:color="auto"/>
                    <w:left w:val="none" w:sz="0" w:space="0" w:color="auto"/>
                    <w:bottom w:val="none" w:sz="0" w:space="0" w:color="auto"/>
                    <w:right w:val="none" w:sz="0" w:space="0" w:color="auto"/>
                  </w:divBdr>
                </w:div>
              </w:divsChild>
            </w:div>
            <w:div w:id="1672483332">
              <w:marLeft w:val="0"/>
              <w:marRight w:val="0"/>
              <w:marTop w:val="0"/>
              <w:marBottom w:val="0"/>
              <w:divBdr>
                <w:top w:val="none" w:sz="0" w:space="0" w:color="auto"/>
                <w:left w:val="none" w:sz="0" w:space="0" w:color="auto"/>
                <w:bottom w:val="none" w:sz="0" w:space="0" w:color="auto"/>
                <w:right w:val="none" w:sz="0" w:space="0" w:color="auto"/>
              </w:divBdr>
              <w:divsChild>
                <w:div w:id="367993297">
                  <w:marLeft w:val="0"/>
                  <w:marRight w:val="0"/>
                  <w:marTop w:val="0"/>
                  <w:marBottom w:val="0"/>
                  <w:divBdr>
                    <w:top w:val="none" w:sz="0" w:space="0" w:color="auto"/>
                    <w:left w:val="none" w:sz="0" w:space="0" w:color="auto"/>
                    <w:bottom w:val="none" w:sz="0" w:space="0" w:color="auto"/>
                    <w:right w:val="none" w:sz="0" w:space="0" w:color="auto"/>
                  </w:divBdr>
                </w:div>
              </w:divsChild>
            </w:div>
            <w:div w:id="492844054">
              <w:marLeft w:val="0"/>
              <w:marRight w:val="0"/>
              <w:marTop w:val="0"/>
              <w:marBottom w:val="0"/>
              <w:divBdr>
                <w:top w:val="none" w:sz="0" w:space="0" w:color="auto"/>
                <w:left w:val="none" w:sz="0" w:space="0" w:color="auto"/>
                <w:bottom w:val="none" w:sz="0" w:space="0" w:color="auto"/>
                <w:right w:val="none" w:sz="0" w:space="0" w:color="auto"/>
              </w:divBdr>
              <w:divsChild>
                <w:div w:id="823006607">
                  <w:marLeft w:val="0"/>
                  <w:marRight w:val="0"/>
                  <w:marTop w:val="0"/>
                  <w:marBottom w:val="0"/>
                  <w:divBdr>
                    <w:top w:val="none" w:sz="0" w:space="0" w:color="auto"/>
                    <w:left w:val="none" w:sz="0" w:space="0" w:color="auto"/>
                    <w:bottom w:val="none" w:sz="0" w:space="0" w:color="auto"/>
                    <w:right w:val="none" w:sz="0" w:space="0" w:color="auto"/>
                  </w:divBdr>
                </w:div>
              </w:divsChild>
            </w:div>
            <w:div w:id="620960754">
              <w:marLeft w:val="0"/>
              <w:marRight w:val="0"/>
              <w:marTop w:val="0"/>
              <w:marBottom w:val="0"/>
              <w:divBdr>
                <w:top w:val="none" w:sz="0" w:space="0" w:color="auto"/>
                <w:left w:val="none" w:sz="0" w:space="0" w:color="auto"/>
                <w:bottom w:val="none" w:sz="0" w:space="0" w:color="auto"/>
                <w:right w:val="none" w:sz="0" w:space="0" w:color="auto"/>
              </w:divBdr>
              <w:divsChild>
                <w:div w:id="1338077336">
                  <w:marLeft w:val="0"/>
                  <w:marRight w:val="0"/>
                  <w:marTop w:val="0"/>
                  <w:marBottom w:val="0"/>
                  <w:divBdr>
                    <w:top w:val="none" w:sz="0" w:space="0" w:color="auto"/>
                    <w:left w:val="none" w:sz="0" w:space="0" w:color="auto"/>
                    <w:bottom w:val="none" w:sz="0" w:space="0" w:color="auto"/>
                    <w:right w:val="none" w:sz="0" w:space="0" w:color="auto"/>
                  </w:divBdr>
                </w:div>
              </w:divsChild>
            </w:div>
            <w:div w:id="443962577">
              <w:marLeft w:val="0"/>
              <w:marRight w:val="0"/>
              <w:marTop w:val="0"/>
              <w:marBottom w:val="0"/>
              <w:divBdr>
                <w:top w:val="none" w:sz="0" w:space="0" w:color="auto"/>
                <w:left w:val="none" w:sz="0" w:space="0" w:color="auto"/>
                <w:bottom w:val="none" w:sz="0" w:space="0" w:color="auto"/>
                <w:right w:val="none" w:sz="0" w:space="0" w:color="auto"/>
              </w:divBdr>
              <w:divsChild>
                <w:div w:id="524707427">
                  <w:marLeft w:val="0"/>
                  <w:marRight w:val="0"/>
                  <w:marTop w:val="0"/>
                  <w:marBottom w:val="0"/>
                  <w:divBdr>
                    <w:top w:val="none" w:sz="0" w:space="0" w:color="auto"/>
                    <w:left w:val="none" w:sz="0" w:space="0" w:color="auto"/>
                    <w:bottom w:val="none" w:sz="0" w:space="0" w:color="auto"/>
                    <w:right w:val="none" w:sz="0" w:space="0" w:color="auto"/>
                  </w:divBdr>
                </w:div>
              </w:divsChild>
            </w:div>
            <w:div w:id="1981418778">
              <w:marLeft w:val="0"/>
              <w:marRight w:val="0"/>
              <w:marTop w:val="0"/>
              <w:marBottom w:val="0"/>
              <w:divBdr>
                <w:top w:val="none" w:sz="0" w:space="0" w:color="auto"/>
                <w:left w:val="none" w:sz="0" w:space="0" w:color="auto"/>
                <w:bottom w:val="none" w:sz="0" w:space="0" w:color="auto"/>
                <w:right w:val="none" w:sz="0" w:space="0" w:color="auto"/>
              </w:divBdr>
              <w:divsChild>
                <w:div w:id="85537618">
                  <w:marLeft w:val="0"/>
                  <w:marRight w:val="0"/>
                  <w:marTop w:val="0"/>
                  <w:marBottom w:val="0"/>
                  <w:divBdr>
                    <w:top w:val="none" w:sz="0" w:space="0" w:color="auto"/>
                    <w:left w:val="none" w:sz="0" w:space="0" w:color="auto"/>
                    <w:bottom w:val="none" w:sz="0" w:space="0" w:color="auto"/>
                    <w:right w:val="none" w:sz="0" w:space="0" w:color="auto"/>
                  </w:divBdr>
                </w:div>
              </w:divsChild>
            </w:div>
            <w:div w:id="2098555332">
              <w:marLeft w:val="0"/>
              <w:marRight w:val="0"/>
              <w:marTop w:val="0"/>
              <w:marBottom w:val="0"/>
              <w:divBdr>
                <w:top w:val="none" w:sz="0" w:space="0" w:color="auto"/>
                <w:left w:val="none" w:sz="0" w:space="0" w:color="auto"/>
                <w:bottom w:val="none" w:sz="0" w:space="0" w:color="auto"/>
                <w:right w:val="none" w:sz="0" w:space="0" w:color="auto"/>
              </w:divBdr>
              <w:divsChild>
                <w:div w:id="772435595">
                  <w:marLeft w:val="0"/>
                  <w:marRight w:val="0"/>
                  <w:marTop w:val="0"/>
                  <w:marBottom w:val="0"/>
                  <w:divBdr>
                    <w:top w:val="none" w:sz="0" w:space="0" w:color="auto"/>
                    <w:left w:val="none" w:sz="0" w:space="0" w:color="auto"/>
                    <w:bottom w:val="none" w:sz="0" w:space="0" w:color="auto"/>
                    <w:right w:val="none" w:sz="0" w:space="0" w:color="auto"/>
                  </w:divBdr>
                </w:div>
              </w:divsChild>
            </w:div>
            <w:div w:id="2108887677">
              <w:marLeft w:val="0"/>
              <w:marRight w:val="0"/>
              <w:marTop w:val="0"/>
              <w:marBottom w:val="0"/>
              <w:divBdr>
                <w:top w:val="none" w:sz="0" w:space="0" w:color="auto"/>
                <w:left w:val="none" w:sz="0" w:space="0" w:color="auto"/>
                <w:bottom w:val="none" w:sz="0" w:space="0" w:color="auto"/>
                <w:right w:val="none" w:sz="0" w:space="0" w:color="auto"/>
              </w:divBdr>
              <w:divsChild>
                <w:div w:id="754783917">
                  <w:marLeft w:val="0"/>
                  <w:marRight w:val="0"/>
                  <w:marTop w:val="0"/>
                  <w:marBottom w:val="0"/>
                  <w:divBdr>
                    <w:top w:val="none" w:sz="0" w:space="0" w:color="auto"/>
                    <w:left w:val="none" w:sz="0" w:space="0" w:color="auto"/>
                    <w:bottom w:val="none" w:sz="0" w:space="0" w:color="auto"/>
                    <w:right w:val="none" w:sz="0" w:space="0" w:color="auto"/>
                  </w:divBdr>
                </w:div>
              </w:divsChild>
            </w:div>
            <w:div w:id="315573271">
              <w:marLeft w:val="0"/>
              <w:marRight w:val="0"/>
              <w:marTop w:val="0"/>
              <w:marBottom w:val="0"/>
              <w:divBdr>
                <w:top w:val="none" w:sz="0" w:space="0" w:color="auto"/>
                <w:left w:val="none" w:sz="0" w:space="0" w:color="auto"/>
                <w:bottom w:val="none" w:sz="0" w:space="0" w:color="auto"/>
                <w:right w:val="none" w:sz="0" w:space="0" w:color="auto"/>
              </w:divBdr>
              <w:divsChild>
                <w:div w:id="1170488378">
                  <w:marLeft w:val="0"/>
                  <w:marRight w:val="0"/>
                  <w:marTop w:val="0"/>
                  <w:marBottom w:val="0"/>
                  <w:divBdr>
                    <w:top w:val="none" w:sz="0" w:space="0" w:color="auto"/>
                    <w:left w:val="none" w:sz="0" w:space="0" w:color="auto"/>
                    <w:bottom w:val="none" w:sz="0" w:space="0" w:color="auto"/>
                    <w:right w:val="none" w:sz="0" w:space="0" w:color="auto"/>
                  </w:divBdr>
                </w:div>
              </w:divsChild>
            </w:div>
            <w:div w:id="1461535140">
              <w:marLeft w:val="0"/>
              <w:marRight w:val="0"/>
              <w:marTop w:val="0"/>
              <w:marBottom w:val="0"/>
              <w:divBdr>
                <w:top w:val="none" w:sz="0" w:space="0" w:color="auto"/>
                <w:left w:val="none" w:sz="0" w:space="0" w:color="auto"/>
                <w:bottom w:val="none" w:sz="0" w:space="0" w:color="auto"/>
                <w:right w:val="none" w:sz="0" w:space="0" w:color="auto"/>
              </w:divBdr>
              <w:divsChild>
                <w:div w:id="810252829">
                  <w:marLeft w:val="0"/>
                  <w:marRight w:val="0"/>
                  <w:marTop w:val="0"/>
                  <w:marBottom w:val="0"/>
                  <w:divBdr>
                    <w:top w:val="none" w:sz="0" w:space="0" w:color="auto"/>
                    <w:left w:val="none" w:sz="0" w:space="0" w:color="auto"/>
                    <w:bottom w:val="none" w:sz="0" w:space="0" w:color="auto"/>
                    <w:right w:val="none" w:sz="0" w:space="0" w:color="auto"/>
                  </w:divBdr>
                </w:div>
              </w:divsChild>
            </w:div>
            <w:div w:id="1221556781">
              <w:marLeft w:val="0"/>
              <w:marRight w:val="0"/>
              <w:marTop w:val="0"/>
              <w:marBottom w:val="0"/>
              <w:divBdr>
                <w:top w:val="none" w:sz="0" w:space="0" w:color="auto"/>
                <w:left w:val="none" w:sz="0" w:space="0" w:color="auto"/>
                <w:bottom w:val="none" w:sz="0" w:space="0" w:color="auto"/>
                <w:right w:val="none" w:sz="0" w:space="0" w:color="auto"/>
              </w:divBdr>
              <w:divsChild>
                <w:div w:id="1284969415">
                  <w:marLeft w:val="0"/>
                  <w:marRight w:val="0"/>
                  <w:marTop w:val="0"/>
                  <w:marBottom w:val="0"/>
                  <w:divBdr>
                    <w:top w:val="none" w:sz="0" w:space="0" w:color="auto"/>
                    <w:left w:val="none" w:sz="0" w:space="0" w:color="auto"/>
                    <w:bottom w:val="none" w:sz="0" w:space="0" w:color="auto"/>
                    <w:right w:val="none" w:sz="0" w:space="0" w:color="auto"/>
                  </w:divBdr>
                </w:div>
              </w:divsChild>
            </w:div>
            <w:div w:id="1876115795">
              <w:marLeft w:val="0"/>
              <w:marRight w:val="0"/>
              <w:marTop w:val="0"/>
              <w:marBottom w:val="0"/>
              <w:divBdr>
                <w:top w:val="none" w:sz="0" w:space="0" w:color="auto"/>
                <w:left w:val="none" w:sz="0" w:space="0" w:color="auto"/>
                <w:bottom w:val="none" w:sz="0" w:space="0" w:color="auto"/>
                <w:right w:val="none" w:sz="0" w:space="0" w:color="auto"/>
              </w:divBdr>
              <w:divsChild>
                <w:div w:id="957032454">
                  <w:marLeft w:val="0"/>
                  <w:marRight w:val="0"/>
                  <w:marTop w:val="0"/>
                  <w:marBottom w:val="0"/>
                  <w:divBdr>
                    <w:top w:val="none" w:sz="0" w:space="0" w:color="auto"/>
                    <w:left w:val="none" w:sz="0" w:space="0" w:color="auto"/>
                    <w:bottom w:val="none" w:sz="0" w:space="0" w:color="auto"/>
                    <w:right w:val="none" w:sz="0" w:space="0" w:color="auto"/>
                  </w:divBdr>
                </w:div>
              </w:divsChild>
            </w:div>
            <w:div w:id="1938443824">
              <w:marLeft w:val="0"/>
              <w:marRight w:val="0"/>
              <w:marTop w:val="0"/>
              <w:marBottom w:val="0"/>
              <w:divBdr>
                <w:top w:val="none" w:sz="0" w:space="0" w:color="auto"/>
                <w:left w:val="none" w:sz="0" w:space="0" w:color="auto"/>
                <w:bottom w:val="none" w:sz="0" w:space="0" w:color="auto"/>
                <w:right w:val="none" w:sz="0" w:space="0" w:color="auto"/>
              </w:divBdr>
              <w:divsChild>
                <w:div w:id="509685162">
                  <w:marLeft w:val="0"/>
                  <w:marRight w:val="0"/>
                  <w:marTop w:val="0"/>
                  <w:marBottom w:val="0"/>
                  <w:divBdr>
                    <w:top w:val="none" w:sz="0" w:space="0" w:color="auto"/>
                    <w:left w:val="none" w:sz="0" w:space="0" w:color="auto"/>
                    <w:bottom w:val="none" w:sz="0" w:space="0" w:color="auto"/>
                    <w:right w:val="none" w:sz="0" w:space="0" w:color="auto"/>
                  </w:divBdr>
                </w:div>
              </w:divsChild>
            </w:div>
            <w:div w:id="853616479">
              <w:marLeft w:val="0"/>
              <w:marRight w:val="0"/>
              <w:marTop w:val="0"/>
              <w:marBottom w:val="0"/>
              <w:divBdr>
                <w:top w:val="none" w:sz="0" w:space="0" w:color="auto"/>
                <w:left w:val="none" w:sz="0" w:space="0" w:color="auto"/>
                <w:bottom w:val="none" w:sz="0" w:space="0" w:color="auto"/>
                <w:right w:val="none" w:sz="0" w:space="0" w:color="auto"/>
              </w:divBdr>
              <w:divsChild>
                <w:div w:id="442267711">
                  <w:marLeft w:val="0"/>
                  <w:marRight w:val="0"/>
                  <w:marTop w:val="0"/>
                  <w:marBottom w:val="0"/>
                  <w:divBdr>
                    <w:top w:val="none" w:sz="0" w:space="0" w:color="auto"/>
                    <w:left w:val="none" w:sz="0" w:space="0" w:color="auto"/>
                    <w:bottom w:val="none" w:sz="0" w:space="0" w:color="auto"/>
                    <w:right w:val="none" w:sz="0" w:space="0" w:color="auto"/>
                  </w:divBdr>
                </w:div>
              </w:divsChild>
            </w:div>
            <w:div w:id="1358265156">
              <w:marLeft w:val="0"/>
              <w:marRight w:val="0"/>
              <w:marTop w:val="0"/>
              <w:marBottom w:val="0"/>
              <w:divBdr>
                <w:top w:val="none" w:sz="0" w:space="0" w:color="auto"/>
                <w:left w:val="none" w:sz="0" w:space="0" w:color="auto"/>
                <w:bottom w:val="none" w:sz="0" w:space="0" w:color="auto"/>
                <w:right w:val="none" w:sz="0" w:space="0" w:color="auto"/>
              </w:divBdr>
              <w:divsChild>
                <w:div w:id="52850147">
                  <w:marLeft w:val="0"/>
                  <w:marRight w:val="0"/>
                  <w:marTop w:val="0"/>
                  <w:marBottom w:val="0"/>
                  <w:divBdr>
                    <w:top w:val="none" w:sz="0" w:space="0" w:color="auto"/>
                    <w:left w:val="none" w:sz="0" w:space="0" w:color="auto"/>
                    <w:bottom w:val="none" w:sz="0" w:space="0" w:color="auto"/>
                    <w:right w:val="none" w:sz="0" w:space="0" w:color="auto"/>
                  </w:divBdr>
                </w:div>
              </w:divsChild>
            </w:div>
            <w:div w:id="50809305">
              <w:marLeft w:val="0"/>
              <w:marRight w:val="0"/>
              <w:marTop w:val="0"/>
              <w:marBottom w:val="0"/>
              <w:divBdr>
                <w:top w:val="none" w:sz="0" w:space="0" w:color="auto"/>
                <w:left w:val="none" w:sz="0" w:space="0" w:color="auto"/>
                <w:bottom w:val="none" w:sz="0" w:space="0" w:color="auto"/>
                <w:right w:val="none" w:sz="0" w:space="0" w:color="auto"/>
              </w:divBdr>
              <w:divsChild>
                <w:div w:id="2784061">
                  <w:marLeft w:val="0"/>
                  <w:marRight w:val="0"/>
                  <w:marTop w:val="0"/>
                  <w:marBottom w:val="0"/>
                  <w:divBdr>
                    <w:top w:val="none" w:sz="0" w:space="0" w:color="auto"/>
                    <w:left w:val="none" w:sz="0" w:space="0" w:color="auto"/>
                    <w:bottom w:val="none" w:sz="0" w:space="0" w:color="auto"/>
                    <w:right w:val="none" w:sz="0" w:space="0" w:color="auto"/>
                  </w:divBdr>
                </w:div>
              </w:divsChild>
            </w:div>
            <w:div w:id="1336567766">
              <w:marLeft w:val="0"/>
              <w:marRight w:val="0"/>
              <w:marTop w:val="0"/>
              <w:marBottom w:val="0"/>
              <w:divBdr>
                <w:top w:val="none" w:sz="0" w:space="0" w:color="auto"/>
                <w:left w:val="none" w:sz="0" w:space="0" w:color="auto"/>
                <w:bottom w:val="none" w:sz="0" w:space="0" w:color="auto"/>
                <w:right w:val="none" w:sz="0" w:space="0" w:color="auto"/>
              </w:divBdr>
              <w:divsChild>
                <w:div w:id="913970109">
                  <w:marLeft w:val="0"/>
                  <w:marRight w:val="0"/>
                  <w:marTop w:val="0"/>
                  <w:marBottom w:val="0"/>
                  <w:divBdr>
                    <w:top w:val="none" w:sz="0" w:space="0" w:color="auto"/>
                    <w:left w:val="none" w:sz="0" w:space="0" w:color="auto"/>
                    <w:bottom w:val="none" w:sz="0" w:space="0" w:color="auto"/>
                    <w:right w:val="none" w:sz="0" w:space="0" w:color="auto"/>
                  </w:divBdr>
                </w:div>
              </w:divsChild>
            </w:div>
            <w:div w:id="984817487">
              <w:marLeft w:val="0"/>
              <w:marRight w:val="0"/>
              <w:marTop w:val="0"/>
              <w:marBottom w:val="0"/>
              <w:divBdr>
                <w:top w:val="none" w:sz="0" w:space="0" w:color="auto"/>
                <w:left w:val="none" w:sz="0" w:space="0" w:color="auto"/>
                <w:bottom w:val="none" w:sz="0" w:space="0" w:color="auto"/>
                <w:right w:val="none" w:sz="0" w:space="0" w:color="auto"/>
              </w:divBdr>
              <w:divsChild>
                <w:div w:id="339893840">
                  <w:marLeft w:val="0"/>
                  <w:marRight w:val="0"/>
                  <w:marTop w:val="0"/>
                  <w:marBottom w:val="0"/>
                  <w:divBdr>
                    <w:top w:val="none" w:sz="0" w:space="0" w:color="auto"/>
                    <w:left w:val="none" w:sz="0" w:space="0" w:color="auto"/>
                    <w:bottom w:val="none" w:sz="0" w:space="0" w:color="auto"/>
                    <w:right w:val="none" w:sz="0" w:space="0" w:color="auto"/>
                  </w:divBdr>
                </w:div>
              </w:divsChild>
            </w:div>
            <w:div w:id="1682853232">
              <w:marLeft w:val="0"/>
              <w:marRight w:val="0"/>
              <w:marTop w:val="0"/>
              <w:marBottom w:val="0"/>
              <w:divBdr>
                <w:top w:val="none" w:sz="0" w:space="0" w:color="auto"/>
                <w:left w:val="none" w:sz="0" w:space="0" w:color="auto"/>
                <w:bottom w:val="none" w:sz="0" w:space="0" w:color="auto"/>
                <w:right w:val="none" w:sz="0" w:space="0" w:color="auto"/>
              </w:divBdr>
              <w:divsChild>
                <w:div w:id="870611629">
                  <w:marLeft w:val="0"/>
                  <w:marRight w:val="0"/>
                  <w:marTop w:val="0"/>
                  <w:marBottom w:val="0"/>
                  <w:divBdr>
                    <w:top w:val="none" w:sz="0" w:space="0" w:color="auto"/>
                    <w:left w:val="none" w:sz="0" w:space="0" w:color="auto"/>
                    <w:bottom w:val="none" w:sz="0" w:space="0" w:color="auto"/>
                    <w:right w:val="none" w:sz="0" w:space="0" w:color="auto"/>
                  </w:divBdr>
                </w:div>
              </w:divsChild>
            </w:div>
            <w:div w:id="1153444492">
              <w:marLeft w:val="0"/>
              <w:marRight w:val="0"/>
              <w:marTop w:val="0"/>
              <w:marBottom w:val="0"/>
              <w:divBdr>
                <w:top w:val="none" w:sz="0" w:space="0" w:color="auto"/>
                <w:left w:val="none" w:sz="0" w:space="0" w:color="auto"/>
                <w:bottom w:val="none" w:sz="0" w:space="0" w:color="auto"/>
                <w:right w:val="none" w:sz="0" w:space="0" w:color="auto"/>
              </w:divBdr>
              <w:divsChild>
                <w:div w:id="1710110555">
                  <w:marLeft w:val="0"/>
                  <w:marRight w:val="0"/>
                  <w:marTop w:val="0"/>
                  <w:marBottom w:val="0"/>
                  <w:divBdr>
                    <w:top w:val="none" w:sz="0" w:space="0" w:color="auto"/>
                    <w:left w:val="none" w:sz="0" w:space="0" w:color="auto"/>
                    <w:bottom w:val="none" w:sz="0" w:space="0" w:color="auto"/>
                    <w:right w:val="none" w:sz="0" w:space="0" w:color="auto"/>
                  </w:divBdr>
                </w:div>
              </w:divsChild>
            </w:div>
            <w:div w:id="319701442">
              <w:marLeft w:val="0"/>
              <w:marRight w:val="0"/>
              <w:marTop w:val="0"/>
              <w:marBottom w:val="0"/>
              <w:divBdr>
                <w:top w:val="none" w:sz="0" w:space="0" w:color="auto"/>
                <w:left w:val="none" w:sz="0" w:space="0" w:color="auto"/>
                <w:bottom w:val="none" w:sz="0" w:space="0" w:color="auto"/>
                <w:right w:val="none" w:sz="0" w:space="0" w:color="auto"/>
              </w:divBdr>
              <w:divsChild>
                <w:div w:id="1341930477">
                  <w:marLeft w:val="0"/>
                  <w:marRight w:val="0"/>
                  <w:marTop w:val="0"/>
                  <w:marBottom w:val="0"/>
                  <w:divBdr>
                    <w:top w:val="none" w:sz="0" w:space="0" w:color="auto"/>
                    <w:left w:val="none" w:sz="0" w:space="0" w:color="auto"/>
                    <w:bottom w:val="none" w:sz="0" w:space="0" w:color="auto"/>
                    <w:right w:val="none" w:sz="0" w:space="0" w:color="auto"/>
                  </w:divBdr>
                </w:div>
              </w:divsChild>
            </w:div>
            <w:div w:id="1724795617">
              <w:marLeft w:val="0"/>
              <w:marRight w:val="0"/>
              <w:marTop w:val="0"/>
              <w:marBottom w:val="0"/>
              <w:divBdr>
                <w:top w:val="none" w:sz="0" w:space="0" w:color="auto"/>
                <w:left w:val="none" w:sz="0" w:space="0" w:color="auto"/>
                <w:bottom w:val="none" w:sz="0" w:space="0" w:color="auto"/>
                <w:right w:val="none" w:sz="0" w:space="0" w:color="auto"/>
              </w:divBdr>
              <w:divsChild>
                <w:div w:id="1346975223">
                  <w:marLeft w:val="0"/>
                  <w:marRight w:val="0"/>
                  <w:marTop w:val="0"/>
                  <w:marBottom w:val="0"/>
                  <w:divBdr>
                    <w:top w:val="none" w:sz="0" w:space="0" w:color="auto"/>
                    <w:left w:val="none" w:sz="0" w:space="0" w:color="auto"/>
                    <w:bottom w:val="none" w:sz="0" w:space="0" w:color="auto"/>
                    <w:right w:val="none" w:sz="0" w:space="0" w:color="auto"/>
                  </w:divBdr>
                </w:div>
              </w:divsChild>
            </w:div>
            <w:div w:id="1751149356">
              <w:marLeft w:val="0"/>
              <w:marRight w:val="0"/>
              <w:marTop w:val="0"/>
              <w:marBottom w:val="0"/>
              <w:divBdr>
                <w:top w:val="none" w:sz="0" w:space="0" w:color="auto"/>
                <w:left w:val="none" w:sz="0" w:space="0" w:color="auto"/>
                <w:bottom w:val="none" w:sz="0" w:space="0" w:color="auto"/>
                <w:right w:val="none" w:sz="0" w:space="0" w:color="auto"/>
              </w:divBdr>
              <w:divsChild>
                <w:div w:id="811171298">
                  <w:marLeft w:val="0"/>
                  <w:marRight w:val="0"/>
                  <w:marTop w:val="0"/>
                  <w:marBottom w:val="0"/>
                  <w:divBdr>
                    <w:top w:val="none" w:sz="0" w:space="0" w:color="auto"/>
                    <w:left w:val="none" w:sz="0" w:space="0" w:color="auto"/>
                    <w:bottom w:val="none" w:sz="0" w:space="0" w:color="auto"/>
                    <w:right w:val="none" w:sz="0" w:space="0" w:color="auto"/>
                  </w:divBdr>
                </w:div>
              </w:divsChild>
            </w:div>
            <w:div w:id="1503814373">
              <w:marLeft w:val="0"/>
              <w:marRight w:val="0"/>
              <w:marTop w:val="0"/>
              <w:marBottom w:val="0"/>
              <w:divBdr>
                <w:top w:val="none" w:sz="0" w:space="0" w:color="auto"/>
                <w:left w:val="none" w:sz="0" w:space="0" w:color="auto"/>
                <w:bottom w:val="none" w:sz="0" w:space="0" w:color="auto"/>
                <w:right w:val="none" w:sz="0" w:space="0" w:color="auto"/>
              </w:divBdr>
              <w:divsChild>
                <w:div w:id="657854294">
                  <w:marLeft w:val="0"/>
                  <w:marRight w:val="0"/>
                  <w:marTop w:val="0"/>
                  <w:marBottom w:val="0"/>
                  <w:divBdr>
                    <w:top w:val="none" w:sz="0" w:space="0" w:color="auto"/>
                    <w:left w:val="none" w:sz="0" w:space="0" w:color="auto"/>
                    <w:bottom w:val="none" w:sz="0" w:space="0" w:color="auto"/>
                    <w:right w:val="none" w:sz="0" w:space="0" w:color="auto"/>
                  </w:divBdr>
                </w:div>
              </w:divsChild>
            </w:div>
            <w:div w:id="1797872587">
              <w:marLeft w:val="0"/>
              <w:marRight w:val="0"/>
              <w:marTop w:val="0"/>
              <w:marBottom w:val="0"/>
              <w:divBdr>
                <w:top w:val="none" w:sz="0" w:space="0" w:color="auto"/>
                <w:left w:val="none" w:sz="0" w:space="0" w:color="auto"/>
                <w:bottom w:val="none" w:sz="0" w:space="0" w:color="auto"/>
                <w:right w:val="none" w:sz="0" w:space="0" w:color="auto"/>
              </w:divBdr>
              <w:divsChild>
                <w:div w:id="1769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blognhansu?source=feed_text" TargetMode="External"/><Relationship Id="rId3" Type="http://schemas.microsoft.com/office/2007/relationships/stylesWithEffects" Target="stylesWithEffects.xml"/><Relationship Id="rId7" Type="http://schemas.openxmlformats.org/officeDocument/2006/relationships/hyperlink" Target="https://www.facebook.com/hashtag/quantrinhansu?source=feed_tex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Afmd6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hashtag/ceovaqtns?source=feed_text" TargetMode="External"/><Relationship Id="rId4" Type="http://schemas.openxmlformats.org/officeDocument/2006/relationships/settings" Target="settings.xml"/><Relationship Id="rId9" Type="http://schemas.openxmlformats.org/officeDocument/2006/relationships/hyperlink" Target="https://www.facebook.com/hashtag/nhansu?source=feed_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KinhcanLap</dc:creator>
  <cp:keywords/>
  <dc:description/>
  <cp:lastModifiedBy>KinhcanLap</cp:lastModifiedBy>
  <cp:revision>11</cp:revision>
  <dcterms:created xsi:type="dcterms:W3CDTF">2017-07-04T10:25:00Z</dcterms:created>
  <dcterms:modified xsi:type="dcterms:W3CDTF">2017-07-12T03:15:00Z</dcterms:modified>
</cp:coreProperties>
</file>